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13" w:rightChars="-149"/>
        <w:jc w:val="distribute"/>
        <w:rPr>
          <w:rFonts w:ascii="方正小标宋简体" w:eastAsia="方正小标宋简体"/>
          <w:b/>
          <w:bCs/>
          <w:sz w:val="36"/>
          <w:szCs w:val="36"/>
        </w:rPr>
      </w:pPr>
      <w:r>
        <w:rPr>
          <w:rFonts w:ascii="Times New Roman" w:eastAsia="宋体"/>
          <w:color w:val="FF0000"/>
          <w:szCs w:val="24"/>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542290</wp:posOffset>
                </wp:positionV>
                <wp:extent cx="5804535" cy="0"/>
                <wp:effectExtent l="0" t="19050" r="5715" b="0"/>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38100">
                          <a:solidFill>
                            <a:srgbClr val="FF0000"/>
                          </a:solidFill>
                          <a:round/>
                        </a:ln>
                      </wps:spPr>
                      <wps:bodyPr/>
                    </wps:wsp>
                  </a:graphicData>
                </a:graphic>
              </wp:anchor>
            </w:drawing>
          </mc:Choice>
          <mc:Fallback>
            <w:pict>
              <v:line id="直接连接符 1" o:spid="_x0000_s1026" o:spt="20" style="position:absolute;left:0pt;margin-left:-5.55pt;margin-top:42.7pt;height:0pt;width:457.05pt;z-index:251659264;mso-width-relative:page;mso-height-relative:page;" filled="f" stroked="t" coordsize="21600,21600" o:gfxdata="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pwaQdoAAAAJAQAADwAAAAAAAAABACAAAAAiAAAA&#10;ZHJzL2Rvd25yZXYueG1sUEsBAhQAFAAAAAgAh07iQGtXMAHMAQAAXQMAAA4AAAAAAAAAAQAgAAAA&#10;KQEAAGRycy9lMm9Eb2MueG1sUEsFBgAAAAAGAAYAWQEAAGcFAAAAAA==&#10;">
                <v:fill on="f" focussize="0,0"/>
                <v:stroke weight="3pt" color="#FF0000" joinstyle="round"/>
                <v:imagedata o:title=""/>
                <o:lock v:ext="edit" aspectratio="f"/>
              </v:line>
            </w:pict>
          </mc:Fallback>
        </mc:AlternateContent>
      </w:r>
      <w:r>
        <w:rPr>
          <w:rFonts w:hint="eastAsia" w:ascii="方正小标宋简体" w:hAnsi="宋体" w:eastAsia="方正小标宋简体" w:cs="方正小标宋简体"/>
          <w:color w:val="FF0000"/>
          <w:sz w:val="52"/>
          <w:szCs w:val="52"/>
        </w:rPr>
        <w:t>中国高等教育学会思想政治教育分会</w:t>
      </w:r>
    </w:p>
    <w:p>
      <w:pPr>
        <w:tabs>
          <w:tab w:val="left" w:pos="313"/>
        </w:tabs>
        <w:spacing w:line="640" w:lineRule="exact"/>
        <w:rPr>
          <w:rFonts w:ascii="方正小标宋简体" w:eastAsia="方正小标宋简体"/>
          <w:b/>
          <w:bCs/>
          <w:sz w:val="36"/>
          <w:szCs w:val="36"/>
        </w:rPr>
      </w:pPr>
    </w:p>
    <w:p>
      <w:pPr>
        <w:tabs>
          <w:tab w:val="left" w:pos="313"/>
        </w:tabs>
        <w:spacing w:before="124" w:beforeLines="40" w:line="640" w:lineRule="exact"/>
        <w:jc w:val="center"/>
        <w:rPr>
          <w:rFonts w:ascii="Times New Roman" w:hAnsi="Times New Roman" w:eastAsia="方正小标宋简体"/>
          <w:b/>
          <w:sz w:val="32"/>
          <w:szCs w:val="32"/>
        </w:rPr>
      </w:pPr>
      <w:r>
        <w:rPr>
          <w:rFonts w:hint="eastAsia" w:ascii="Times New Roman" w:hAnsi="Times New Roman" w:eastAsia="方正小标宋简体"/>
          <w:b/>
          <w:sz w:val="32"/>
          <w:szCs w:val="32"/>
        </w:rPr>
        <w:t>关于评选2015年思想政治教育学科</w:t>
      </w:r>
    </w:p>
    <w:p>
      <w:pPr>
        <w:tabs>
          <w:tab w:val="left" w:pos="313"/>
        </w:tabs>
        <w:spacing w:line="640" w:lineRule="exact"/>
        <w:jc w:val="center"/>
        <w:rPr>
          <w:rFonts w:ascii="Times New Roman" w:hAnsi="Times New Roman" w:eastAsia="方正小标宋简体"/>
          <w:b/>
          <w:sz w:val="32"/>
          <w:szCs w:val="32"/>
        </w:rPr>
      </w:pPr>
      <w:r>
        <w:rPr>
          <w:rFonts w:hint="eastAsia" w:ascii="Times New Roman" w:hAnsi="Times New Roman" w:eastAsia="方正小标宋简体"/>
          <w:b/>
          <w:sz w:val="32"/>
          <w:szCs w:val="32"/>
        </w:rPr>
        <w:t>优秀博士和硕士学位论文的通知</w:t>
      </w:r>
    </w:p>
    <w:p>
      <w:pPr>
        <w:widowControl/>
        <w:shd w:val="clear" w:color="auto" w:fill="FFFFFF"/>
        <w:snapToGrid w:val="0"/>
        <w:spacing w:line="360" w:lineRule="auto"/>
        <w:jc w:val="left"/>
        <w:rPr>
          <w:rFonts w:ascii="Times New Roman" w:hAnsi="Times New Roman" w:eastAsia="仿宋" w:cs="宋体"/>
          <w:b/>
          <w:color w:val="000000"/>
          <w:kern w:val="0"/>
          <w:sz w:val="30"/>
          <w:szCs w:val="30"/>
        </w:rPr>
      </w:pPr>
    </w:p>
    <w:p>
      <w:pPr>
        <w:widowControl/>
        <w:shd w:val="clear" w:color="auto" w:fill="FFFFFF"/>
        <w:snapToGrid w:val="0"/>
        <w:spacing w:line="560" w:lineRule="exact"/>
        <w:jc w:val="left"/>
        <w:rPr>
          <w:rFonts w:ascii="Times New Roman" w:hAnsi="Times New Roman" w:eastAsia="仿宋"/>
          <w:sz w:val="30"/>
          <w:szCs w:val="30"/>
        </w:rPr>
      </w:pPr>
      <w:r>
        <w:rPr>
          <w:rFonts w:hint="eastAsia" w:ascii="Times New Roman" w:hAnsi="Times New Roman" w:eastAsia="仿宋"/>
          <w:sz w:val="30"/>
          <w:szCs w:val="30"/>
        </w:rPr>
        <w:t>各省（区、市）和军队院校系统高校思想政治教育研究会分会、有关高校及相关单位：</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为深入贯彻党的十八大和十八届四中、五中</w:t>
      </w:r>
      <w:r>
        <w:rPr>
          <w:rFonts w:hint="eastAsia" w:ascii="Times New Roman" w:hAnsi="Times New Roman" w:eastAsia="仿宋"/>
          <w:sz w:val="30"/>
          <w:szCs w:val="30"/>
          <w:lang w:eastAsia="zh-CN"/>
        </w:rPr>
        <w:t>、六中</w:t>
      </w:r>
      <w:r>
        <w:rPr>
          <w:rFonts w:hint="eastAsia" w:ascii="Times New Roman" w:hAnsi="Times New Roman" w:eastAsia="仿宋"/>
          <w:sz w:val="30"/>
          <w:szCs w:val="30"/>
        </w:rPr>
        <w:t>全会精神及习近平总书记系列重要讲话精神，进一步提高思想政治教育学科的发展动力，提升思想政治教育学科研究生的培养质量和创新能力，在教育部思想政治工作司的指导下，中国高等教育学会思想政治教育分会将开展2015年思想政治教育学科优秀博士和硕士学位论文评选工作。现将具体事项通知如下：</w:t>
      </w:r>
    </w:p>
    <w:p>
      <w:pPr>
        <w:widowControl/>
        <w:shd w:val="clear" w:color="auto" w:fill="FFFFFF"/>
        <w:snapToGrid w:val="0"/>
        <w:spacing w:line="560" w:lineRule="exact"/>
        <w:ind w:firstLine="602" w:firstLineChars="200"/>
        <w:jc w:val="left"/>
        <w:rPr>
          <w:rFonts w:ascii="Times New Roman" w:hAnsi="Times New Roman" w:eastAsia="仿宋" w:cs="黑体"/>
          <w:b/>
          <w:sz w:val="30"/>
          <w:szCs w:val="30"/>
        </w:rPr>
      </w:pPr>
      <w:r>
        <w:rPr>
          <w:rFonts w:hint="eastAsia" w:ascii="Times New Roman" w:hAnsi="Times New Roman" w:eastAsia="仿宋" w:cs="黑体"/>
          <w:b/>
          <w:sz w:val="30"/>
          <w:szCs w:val="30"/>
        </w:rPr>
        <w:t>一、评选范围</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参加此次评选的论文范围是：2015年度在国内学位授予单位获得思想政治教育学科博士/硕士学位者的学位论文；马克思主义理论一级学科中，研究领域属于思想政治教育范围的博士/硕士学位获得者的学位论文（包括高校辅导员博士和思想政治理论课博士）。</w:t>
      </w:r>
    </w:p>
    <w:p>
      <w:pPr>
        <w:widowControl/>
        <w:shd w:val="clear" w:color="auto" w:fill="FFFFFF"/>
        <w:snapToGrid w:val="0"/>
        <w:spacing w:line="560" w:lineRule="exact"/>
        <w:jc w:val="left"/>
        <w:rPr>
          <w:rFonts w:ascii="Times New Roman" w:hAnsi="Times New Roman" w:eastAsia="仿宋"/>
          <w:b/>
          <w:bCs/>
          <w:sz w:val="30"/>
          <w:szCs w:val="30"/>
        </w:rPr>
      </w:pPr>
      <w:r>
        <w:rPr>
          <w:rFonts w:hint="eastAsia" w:ascii="Times New Roman" w:hAnsi="Times New Roman" w:eastAsia="仿宋" w:cs="黑体"/>
          <w:sz w:val="30"/>
          <w:szCs w:val="30"/>
        </w:rPr>
        <w:t xml:space="preserve">  </w:t>
      </w:r>
      <w:r>
        <w:rPr>
          <w:rFonts w:hint="eastAsia" w:ascii="Times New Roman" w:hAnsi="Times New Roman" w:eastAsia="仿宋" w:cs="黑体"/>
          <w:b/>
          <w:sz w:val="30"/>
          <w:szCs w:val="30"/>
        </w:rPr>
        <w:t xml:space="preserve">  二、评选标准</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1.以毛泽东思想、邓小平理论、“三个代表”重要思想和科学发展观为指导，政治观点和理论观点鲜明、正确；</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2.论文选题科学合理，紧密围绕思想政治教育领域重大理论问题，具有较高的理论价值和较大的学术创新贡献，或者密切联系思想政治教育工作实际和师生思想实际，有较强的现实指导意义；</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3.论文在理论或方法上有创见、有新意，体现作者在本学科及相关领域坚实宽广的理论基础与系统深入的专业知识，对思想政治教育理论创新和实务发展具有积极的促进作用；</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4.论文内容丰富，材料翔实，结构合理，方法科学，文风严谨，表述流畅；</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5.论文严格遵守学术规范，不存在任何知识产权争议。</w:t>
      </w:r>
    </w:p>
    <w:p>
      <w:pPr>
        <w:widowControl/>
        <w:shd w:val="clear" w:color="auto" w:fill="FFFFFF"/>
        <w:snapToGrid w:val="0"/>
        <w:spacing w:line="560" w:lineRule="exact"/>
        <w:ind w:firstLine="602" w:firstLineChars="200"/>
        <w:jc w:val="left"/>
        <w:rPr>
          <w:rFonts w:ascii="Times New Roman" w:hAnsi="Times New Roman" w:eastAsia="仿宋" w:cs="黑体"/>
          <w:b/>
          <w:sz w:val="30"/>
          <w:szCs w:val="30"/>
        </w:rPr>
      </w:pPr>
      <w:r>
        <w:rPr>
          <w:rFonts w:hint="eastAsia" w:ascii="Times New Roman" w:hAnsi="Times New Roman" w:eastAsia="仿宋" w:cs="黑体"/>
          <w:b/>
          <w:sz w:val="30"/>
          <w:szCs w:val="30"/>
        </w:rPr>
        <w:t>三、评审办法</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1.各单位自行制定评审办法，组织初评；</w:t>
      </w:r>
    </w:p>
    <w:p>
      <w:pPr>
        <w:widowControl/>
        <w:shd w:val="clear" w:color="auto" w:fill="FFFFFF"/>
        <w:snapToGrid w:val="0"/>
        <w:spacing w:line="560" w:lineRule="exact"/>
        <w:jc w:val="left"/>
        <w:rPr>
          <w:rFonts w:ascii="Times New Roman" w:hAnsi="Times New Roman" w:eastAsia="仿宋"/>
          <w:sz w:val="30"/>
          <w:szCs w:val="30"/>
        </w:rPr>
      </w:pPr>
      <w:r>
        <w:rPr>
          <w:rFonts w:hint="eastAsia" w:ascii="Times New Roman" w:hAnsi="Times New Roman" w:eastAsia="仿宋"/>
          <w:sz w:val="30"/>
          <w:szCs w:val="30"/>
        </w:rPr>
        <w:t xml:space="preserve">    2.主办单位组织专家对申报材料进行复评，并确定最终入选名单；</w:t>
      </w:r>
    </w:p>
    <w:p>
      <w:pPr>
        <w:widowControl/>
        <w:shd w:val="clear" w:color="auto" w:fill="FFFFFF"/>
        <w:snapToGrid w:val="0"/>
        <w:spacing w:line="560" w:lineRule="exact"/>
        <w:jc w:val="left"/>
        <w:rPr>
          <w:rFonts w:ascii="Times New Roman" w:hAnsi="Times New Roman" w:eastAsia="仿宋"/>
          <w:sz w:val="30"/>
          <w:szCs w:val="30"/>
        </w:rPr>
      </w:pPr>
      <w:r>
        <w:rPr>
          <w:rFonts w:hint="eastAsia" w:ascii="Times New Roman" w:hAnsi="Times New Roman" w:eastAsia="仿宋"/>
          <w:sz w:val="30"/>
          <w:szCs w:val="30"/>
        </w:rPr>
        <w:t xml:space="preserve">    3.本次评选结果将在《思想教育研究》及其他相关网站、报刊上公布；并向入选论文的作者及其指导教师颁发入选证明。</w:t>
      </w:r>
    </w:p>
    <w:p>
      <w:pPr>
        <w:widowControl/>
        <w:shd w:val="clear" w:color="auto" w:fill="FFFFFF"/>
        <w:snapToGrid w:val="0"/>
        <w:spacing w:line="560" w:lineRule="exact"/>
        <w:ind w:firstLine="602" w:firstLineChars="200"/>
        <w:jc w:val="left"/>
        <w:rPr>
          <w:rFonts w:ascii="Times New Roman" w:hAnsi="Times New Roman" w:eastAsia="仿宋" w:cs="黑体"/>
          <w:b/>
          <w:sz w:val="30"/>
          <w:szCs w:val="30"/>
        </w:rPr>
      </w:pPr>
      <w:r>
        <w:rPr>
          <w:rFonts w:hint="eastAsia" w:ascii="Times New Roman" w:hAnsi="Times New Roman" w:eastAsia="仿宋" w:cs="黑体"/>
          <w:b/>
          <w:sz w:val="30"/>
          <w:szCs w:val="30"/>
        </w:rPr>
        <w:t>四、申报办法</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1.申报数量</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各省（区、市）高校思想政治教育研究会分会和教育部直属高校在初评的基础上进行推荐。原则上各省（区、市）分会评选推荐地方院校优秀博士论文3篇，硕士论文5篇，总数不超过8篇；教育部直属高校评选推荐优秀博士论文1篇，硕士论文2篇，总数不超过3篇。</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2.申报材料</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（1）《2015年思想政治教育学科优秀博士/硕士学位论文申报表》（见附件1），培养单位推荐意见处需加盖公章；</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（2）《2015年</w:t>
      </w:r>
      <w:r>
        <w:rPr>
          <w:rFonts w:hint="eastAsia" w:ascii="Times New Roman" w:hAnsi="Times New Roman" w:eastAsia="仿宋" w:cs="仿宋"/>
          <w:color w:val="000000"/>
          <w:kern w:val="0"/>
          <w:sz w:val="30"/>
          <w:szCs w:val="30"/>
        </w:rPr>
        <w:t>思想政治教育学科优秀博士/硕士学位论文作者简况表</w:t>
      </w:r>
      <w:r>
        <w:rPr>
          <w:rFonts w:hint="eastAsia" w:ascii="Times New Roman" w:hAnsi="Times New Roman" w:eastAsia="仿宋"/>
          <w:sz w:val="30"/>
          <w:szCs w:val="30"/>
        </w:rPr>
        <w:t>》（见附件2）；</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（3）《2015年</w:t>
      </w:r>
      <w:r>
        <w:rPr>
          <w:rFonts w:hint="eastAsia" w:ascii="Times New Roman" w:hAnsi="Times New Roman" w:eastAsia="仿宋" w:cs="仿宋"/>
          <w:color w:val="000000"/>
          <w:kern w:val="0"/>
          <w:sz w:val="30"/>
          <w:szCs w:val="30"/>
        </w:rPr>
        <w:t>思想政治教育学科优秀博士/硕士学位论文匿名评审表</w:t>
      </w:r>
      <w:r>
        <w:rPr>
          <w:rFonts w:hint="eastAsia" w:ascii="Times New Roman" w:hAnsi="Times New Roman" w:eastAsia="仿宋"/>
          <w:sz w:val="30"/>
          <w:szCs w:val="30"/>
        </w:rPr>
        <w:t>》（见附件3）；</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（4）论文全文两份，其中匿名版一份，非匿名版一份，匿名版论文全文（包括封面和封底等各处）不能出现作者、导师和学校的信息；</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（5）支撑材料：根据实际情况，提供申报表中涉及的相关论文和获奖证书复印件。</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3. 申报要求</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（1）申报者需将附件1、2、3的纸质版及其电子版、两份论文的纸质版及非匿名论文的电子版和相关支撑材料（纸质版）一并交初评单位。</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2）各省（区、市）高校思想政治教育研究会分会、教育部直属高校需将申报者的所有材料（包括电子版）及填写完整的《2015年思想政治教育学科优秀博士/硕士学位论文推荐汇总表》（见附件4）纸质版和电子版寄送至中国高等教育学会思想政治教育分会秘书处；</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sz w:val="30"/>
          <w:szCs w:val="30"/>
        </w:rPr>
        <w:t>（3）各单位报送材料的截止时间为2016年12月</w:t>
      </w:r>
      <w:r>
        <w:rPr>
          <w:rFonts w:hint="eastAsia" w:ascii="Times New Roman" w:hAnsi="Times New Roman" w:eastAsia="仿宋"/>
          <w:sz w:val="30"/>
          <w:szCs w:val="30"/>
          <w:lang w:val="en-US" w:eastAsia="zh-CN"/>
        </w:rPr>
        <w:t>30</w:t>
      </w:r>
      <w:r>
        <w:rPr>
          <w:rFonts w:hint="eastAsia" w:ascii="Times New Roman" w:hAnsi="Times New Roman" w:eastAsia="仿宋"/>
          <w:sz w:val="30"/>
          <w:szCs w:val="30"/>
        </w:rPr>
        <w:t>日，逾期申报将不再受理。</w:t>
      </w:r>
    </w:p>
    <w:p>
      <w:pPr>
        <w:widowControl/>
        <w:shd w:val="clear" w:color="auto" w:fill="FFFFFF"/>
        <w:snapToGrid w:val="0"/>
        <w:spacing w:line="560" w:lineRule="exact"/>
        <w:ind w:firstLine="600" w:firstLineChars="200"/>
        <w:jc w:val="left"/>
        <w:rPr>
          <w:rFonts w:ascii="Times New Roman" w:hAnsi="Times New Roman" w:eastAsia="仿宋" w:cs="Times New Roman"/>
          <w:b/>
          <w:bCs/>
          <w:color w:val="000000"/>
          <w:kern w:val="0"/>
          <w:sz w:val="30"/>
          <w:szCs w:val="30"/>
        </w:rPr>
      </w:pPr>
      <w:r>
        <w:rPr>
          <w:rFonts w:hint="eastAsia" w:ascii="Times New Roman" w:hAnsi="Times New Roman" w:eastAsia="仿宋" w:cs="黑体"/>
          <w:b/>
          <w:bCs/>
          <w:sz w:val="30"/>
          <w:szCs w:val="30"/>
        </w:rPr>
        <w:t>五、联系方式</w:t>
      </w:r>
    </w:p>
    <w:p>
      <w:pPr>
        <w:widowControl/>
        <w:shd w:val="clear" w:color="auto" w:fill="FFFFFF"/>
        <w:snapToGrid w:val="0"/>
        <w:spacing w:line="560" w:lineRule="exact"/>
        <w:ind w:firstLine="600" w:firstLineChars="200"/>
        <w:jc w:val="left"/>
        <w:rPr>
          <w:rFonts w:ascii="Times New Roman" w:hAnsi="Times New Roman" w:eastAsia="仿宋" w:cs="宋体"/>
          <w:color w:val="000000"/>
          <w:kern w:val="0"/>
          <w:sz w:val="30"/>
          <w:szCs w:val="30"/>
        </w:rPr>
      </w:pPr>
      <w:r>
        <w:rPr>
          <w:rFonts w:hint="eastAsia" w:ascii="Times New Roman" w:hAnsi="Times New Roman" w:eastAsia="仿宋"/>
          <w:sz w:val="30"/>
          <w:szCs w:val="30"/>
        </w:rPr>
        <w:t>中国高等教育学会思想政治教育分会秘书处</w:t>
      </w:r>
      <w:r>
        <w:rPr>
          <w:rFonts w:hint="eastAsia" w:ascii="Times New Roman" w:hAnsi="Times New Roman" w:eastAsia="仿宋" w:cs="宋体"/>
          <w:color w:val="000000"/>
          <w:kern w:val="0"/>
          <w:sz w:val="30"/>
          <w:szCs w:val="30"/>
        </w:rPr>
        <w:t>：</w:t>
      </w:r>
    </w:p>
    <w:p>
      <w:pPr>
        <w:widowControl/>
        <w:shd w:val="clear" w:color="auto" w:fill="FFFFFF"/>
        <w:snapToGrid w:val="0"/>
        <w:spacing w:line="560" w:lineRule="exact"/>
        <w:ind w:firstLine="600" w:firstLineChars="200"/>
        <w:jc w:val="left"/>
        <w:rPr>
          <w:rFonts w:ascii="Times New Roman" w:hAnsi="Times New Roman" w:eastAsia="仿宋"/>
          <w:sz w:val="30"/>
          <w:szCs w:val="30"/>
        </w:rPr>
      </w:pPr>
      <w:r>
        <w:rPr>
          <w:rFonts w:hint="eastAsia" w:ascii="Times New Roman" w:hAnsi="Times New Roman" w:eastAsia="仿宋" w:cs="宋体"/>
          <w:color w:val="000000"/>
          <w:kern w:val="0"/>
          <w:sz w:val="30"/>
          <w:szCs w:val="30"/>
        </w:rPr>
        <w:t>联</w:t>
      </w:r>
      <w:r>
        <w:rPr>
          <w:rFonts w:hint="eastAsia" w:ascii="Times New Roman" w:hAnsi="Times New Roman" w:eastAsia="仿宋" w:cs="宋体"/>
          <w:color w:val="000000"/>
          <w:kern w:val="0"/>
          <w:sz w:val="30"/>
          <w:szCs w:val="30"/>
          <w:lang w:val="en-US" w:eastAsia="zh-CN"/>
        </w:rPr>
        <w:t xml:space="preserve"> </w:t>
      </w:r>
      <w:r>
        <w:rPr>
          <w:rFonts w:hint="eastAsia" w:ascii="Times New Roman" w:hAnsi="Times New Roman" w:eastAsia="仿宋" w:cs="宋体"/>
          <w:color w:val="000000"/>
          <w:kern w:val="0"/>
          <w:sz w:val="30"/>
          <w:szCs w:val="30"/>
        </w:rPr>
        <w:t>系</w:t>
      </w:r>
      <w:r>
        <w:rPr>
          <w:rFonts w:hint="eastAsia" w:ascii="Times New Roman" w:hAnsi="Times New Roman" w:eastAsia="仿宋" w:cs="宋体"/>
          <w:color w:val="000000"/>
          <w:kern w:val="0"/>
          <w:sz w:val="30"/>
          <w:szCs w:val="30"/>
          <w:lang w:val="en-US" w:eastAsia="zh-CN"/>
        </w:rPr>
        <w:t xml:space="preserve"> </w:t>
      </w:r>
      <w:r>
        <w:rPr>
          <w:rFonts w:hint="eastAsia" w:ascii="Times New Roman" w:hAnsi="Times New Roman" w:eastAsia="仿宋" w:cs="宋体"/>
          <w:color w:val="000000"/>
          <w:kern w:val="0"/>
          <w:sz w:val="30"/>
          <w:szCs w:val="30"/>
        </w:rPr>
        <w:t xml:space="preserve">人: </w:t>
      </w:r>
      <w:r>
        <w:rPr>
          <w:rFonts w:hint="eastAsia" w:ascii="Times New Roman" w:hAnsi="Times New Roman" w:eastAsia="仿宋"/>
          <w:sz w:val="30"/>
          <w:szCs w:val="30"/>
        </w:rPr>
        <w:t>杨晨010-58800860</w:t>
      </w:r>
    </w:p>
    <w:p>
      <w:pPr>
        <w:widowControl/>
        <w:shd w:val="clear" w:color="auto" w:fill="FFFFFF"/>
        <w:snapToGrid w:val="0"/>
        <w:spacing w:line="560" w:lineRule="exact"/>
        <w:jc w:val="left"/>
        <w:rPr>
          <w:rFonts w:ascii="Times New Roman" w:hAnsi="Times New Roman" w:eastAsia="仿宋"/>
          <w:sz w:val="30"/>
          <w:szCs w:val="30"/>
        </w:rPr>
      </w:pPr>
      <w:r>
        <w:rPr>
          <w:rFonts w:hint="eastAsia" w:ascii="Times New Roman" w:hAnsi="Times New Roman" w:eastAsia="仿宋"/>
          <w:sz w:val="30"/>
          <w:szCs w:val="30"/>
        </w:rPr>
        <w:t xml:space="preserve">    邮寄地址：北京市海淀区新街口外大街19号北京师范大学主楼B区21</w:t>
      </w:r>
      <w:r>
        <w:rPr>
          <w:rFonts w:hint="eastAsia" w:ascii="Times New Roman" w:hAnsi="Times New Roman" w:eastAsia="仿宋"/>
          <w:sz w:val="30"/>
          <w:szCs w:val="30"/>
          <w:lang w:val="en-US" w:eastAsia="zh-CN"/>
        </w:rPr>
        <w:t>2</w:t>
      </w:r>
      <w:r>
        <w:rPr>
          <w:rFonts w:hint="eastAsia" w:ascii="Times New Roman" w:hAnsi="Times New Roman" w:eastAsia="仿宋"/>
          <w:sz w:val="30"/>
          <w:szCs w:val="30"/>
        </w:rPr>
        <w:t>室，邮编：100875</w:t>
      </w:r>
    </w:p>
    <w:p>
      <w:pPr>
        <w:widowControl/>
        <w:shd w:val="clear" w:color="auto" w:fill="FFFFFF"/>
        <w:snapToGrid w:val="0"/>
        <w:spacing w:line="560" w:lineRule="exact"/>
        <w:ind w:firstLine="570"/>
        <w:jc w:val="left"/>
        <w:rPr>
          <w:rFonts w:ascii="Times New Roman" w:hAnsi="Times New Roman" w:eastAsia="仿宋"/>
          <w:sz w:val="30"/>
          <w:szCs w:val="30"/>
        </w:rPr>
      </w:pPr>
      <w:r>
        <w:rPr>
          <w:rFonts w:hint="eastAsia" w:ascii="Times New Roman" w:hAnsi="Times New Roman" w:eastAsia="仿宋"/>
          <w:sz w:val="30"/>
          <w:szCs w:val="30"/>
        </w:rPr>
        <w:t>电子邮箱：yjh@bnu.</w:t>
      </w:r>
      <w:r>
        <w:rPr>
          <w:rFonts w:ascii="Times New Roman" w:hAnsi="Times New Roman" w:eastAsia="仿宋"/>
          <w:sz w:val="30"/>
          <w:szCs w:val="30"/>
        </w:rPr>
        <w:t>edu.cn</w:t>
      </w:r>
      <w:r>
        <w:rPr>
          <w:rFonts w:hint="eastAsia" w:ascii="Times New Roman" w:hAnsi="Times New Roman" w:eastAsia="仿宋"/>
          <w:sz w:val="30"/>
          <w:szCs w:val="30"/>
          <w:lang w:eastAsia="zh-CN"/>
        </w:rPr>
        <w:t>；</w:t>
      </w:r>
      <w:r>
        <w:rPr>
          <w:rFonts w:hint="eastAsia" w:ascii="Times New Roman" w:hAnsi="Times New Roman" w:eastAsia="仿宋"/>
          <w:sz w:val="30"/>
          <w:szCs w:val="30"/>
          <w:lang w:val="en-US" w:eastAsia="zh-CN"/>
        </w:rPr>
        <w:t>szlwpx@163.com。</w:t>
      </w:r>
      <w:r>
        <w:rPr>
          <w:rFonts w:hint="eastAsia" w:ascii="Times New Roman" w:hAnsi="Times New Roman" w:eastAsia="仿宋"/>
          <w:sz w:val="30"/>
          <w:szCs w:val="30"/>
        </w:rPr>
        <w:t>邮件标题栏注明“2015年思想政治教育学科优秀博士/硕士学位论文申报”</w:t>
      </w:r>
      <w:r>
        <w:rPr>
          <w:rFonts w:hint="eastAsia" w:ascii="Times New Roman" w:hAnsi="Times New Roman" w:eastAsia="仿宋"/>
          <w:sz w:val="30"/>
          <w:szCs w:val="30"/>
          <w:lang w:eastAsia="zh-CN"/>
        </w:rPr>
        <w:t>。</w:t>
      </w:r>
    </w:p>
    <w:p>
      <w:pPr>
        <w:widowControl/>
        <w:shd w:val="clear" w:color="auto" w:fill="FFFFFF"/>
        <w:snapToGrid w:val="0"/>
        <w:spacing w:line="560" w:lineRule="exact"/>
        <w:ind w:firstLine="570"/>
        <w:jc w:val="left"/>
        <w:rPr>
          <w:rFonts w:ascii="Times New Roman" w:hAnsi="Times New Roman" w:eastAsia="仿宋" w:cs="仿宋"/>
          <w:color w:val="000000"/>
          <w:kern w:val="0"/>
          <w:sz w:val="30"/>
          <w:szCs w:val="30"/>
        </w:rPr>
      </w:pPr>
    </w:p>
    <w:p>
      <w:pPr>
        <w:widowControl/>
        <w:shd w:val="clear" w:color="auto" w:fill="FFFFFF"/>
        <w:snapToGrid w:val="0"/>
        <w:spacing w:line="560" w:lineRule="exact"/>
        <w:jc w:val="left"/>
        <w:rPr>
          <w:rFonts w:ascii="Times New Roman" w:hAnsi="Times New Roman" w:eastAsia="仿宋" w:cs="仿宋"/>
          <w:color w:val="000000"/>
          <w:kern w:val="0"/>
          <w:sz w:val="30"/>
          <w:szCs w:val="30"/>
        </w:rPr>
      </w:pPr>
      <w:r>
        <w:rPr>
          <w:rFonts w:hint="eastAsia" w:ascii="Times New Roman" w:hAnsi="Times New Roman" w:eastAsia="仿宋" w:cs="仿宋"/>
          <w:color w:val="000000"/>
          <w:kern w:val="0"/>
          <w:sz w:val="30"/>
          <w:szCs w:val="30"/>
        </w:rPr>
        <w:t>附件1:《2015年思想政治教育学科优秀博士/硕士学位论文申报表》</w:t>
      </w:r>
    </w:p>
    <w:p>
      <w:pPr>
        <w:widowControl/>
        <w:shd w:val="clear" w:color="auto" w:fill="FFFFFF"/>
        <w:snapToGrid w:val="0"/>
        <w:spacing w:line="560" w:lineRule="exact"/>
        <w:ind w:right="-512" w:rightChars="-244"/>
        <w:jc w:val="left"/>
        <w:rPr>
          <w:rFonts w:ascii="Times New Roman" w:hAnsi="Times New Roman" w:eastAsia="仿宋" w:cs="仿宋"/>
          <w:color w:val="000000"/>
          <w:kern w:val="0"/>
          <w:sz w:val="30"/>
          <w:szCs w:val="30"/>
        </w:rPr>
      </w:pPr>
      <w:r>
        <w:rPr>
          <w:rFonts w:hint="eastAsia" w:ascii="Times New Roman" w:hAnsi="Times New Roman" w:eastAsia="仿宋" w:cs="仿宋"/>
          <w:color w:val="000000"/>
          <w:kern w:val="0"/>
          <w:sz w:val="30"/>
          <w:szCs w:val="30"/>
        </w:rPr>
        <w:t>附件2：《2015年思想政治教育学科优秀博士/硕士学位论文作者简况表》</w:t>
      </w:r>
    </w:p>
    <w:p>
      <w:pPr>
        <w:widowControl/>
        <w:shd w:val="clear" w:color="auto" w:fill="FFFFFF"/>
        <w:snapToGrid w:val="0"/>
        <w:spacing w:line="560" w:lineRule="exact"/>
        <w:ind w:right="-512" w:rightChars="-244"/>
        <w:jc w:val="left"/>
        <w:rPr>
          <w:rFonts w:ascii="Times New Roman" w:hAnsi="Times New Roman" w:eastAsia="仿宋" w:cs="仿宋"/>
          <w:color w:val="000000"/>
          <w:kern w:val="0"/>
          <w:sz w:val="30"/>
          <w:szCs w:val="30"/>
        </w:rPr>
      </w:pPr>
      <w:r>
        <w:rPr>
          <w:rFonts w:hint="eastAsia" w:ascii="Times New Roman" w:hAnsi="Times New Roman" w:eastAsia="仿宋" w:cs="仿宋"/>
          <w:color w:val="000000"/>
          <w:kern w:val="0"/>
          <w:sz w:val="30"/>
          <w:szCs w:val="30"/>
        </w:rPr>
        <w:t>附件3：《2015年思想政治教育学科优秀博士/硕士学位论文匿名评审表》</w:t>
      </w:r>
    </w:p>
    <w:p>
      <w:pPr>
        <w:widowControl/>
        <w:shd w:val="clear" w:color="auto" w:fill="FFFFFF"/>
        <w:snapToGrid w:val="0"/>
        <w:spacing w:line="560" w:lineRule="exact"/>
        <w:ind w:right="-512" w:rightChars="-244"/>
        <w:jc w:val="left"/>
        <w:rPr>
          <w:rFonts w:ascii="Times New Roman" w:hAnsi="Times New Roman" w:eastAsia="仿宋" w:cs="仿宋"/>
          <w:color w:val="000000"/>
          <w:kern w:val="0"/>
          <w:sz w:val="30"/>
          <w:szCs w:val="30"/>
        </w:rPr>
      </w:pPr>
      <w:r>
        <w:rPr>
          <w:rFonts w:hint="eastAsia" w:ascii="Times New Roman" w:hAnsi="Times New Roman" w:eastAsia="仿宋" w:cs="仿宋"/>
          <w:color w:val="000000"/>
          <w:kern w:val="0"/>
          <w:sz w:val="30"/>
          <w:szCs w:val="30"/>
        </w:rPr>
        <w:t>附件4：《2015年思想政治教育学科优秀博士/硕士学位论文推荐汇总表》</w:t>
      </w:r>
    </w:p>
    <w:p>
      <w:pPr>
        <w:widowControl/>
        <w:spacing w:line="360" w:lineRule="auto"/>
        <w:ind w:firstLine="560" w:firstLineChars="200"/>
        <w:jc w:val="left"/>
        <w:rPr>
          <w:rFonts w:hint="eastAsia" w:eastAsia="仿宋_GB2312"/>
          <w:sz w:val="28"/>
        </w:rPr>
      </w:pPr>
      <w:r>
        <w:rPr>
          <w:rFonts w:hint="eastAsia" w:eastAsia="仿宋_GB2312"/>
          <w:sz w:val="28"/>
        </w:rPr>
        <w:drawing>
          <wp:anchor distT="0" distB="0" distL="114300" distR="114300" simplePos="0" relativeHeight="251662336" behindDoc="1" locked="0" layoutInCell="1" allowOverlap="1">
            <wp:simplePos x="0" y="0"/>
            <wp:positionH relativeFrom="column">
              <wp:posOffset>3707765</wp:posOffset>
            </wp:positionH>
            <wp:positionV relativeFrom="paragraph">
              <wp:posOffset>368300</wp:posOffset>
            </wp:positionV>
            <wp:extent cx="1504315" cy="1552575"/>
            <wp:effectExtent l="76835" t="74295" r="95250" b="87630"/>
            <wp:wrapNone/>
            <wp:docPr id="3" name="图片 1" descr="C:\Users\ltt\Desktop\思研会2015\印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ltt\Desktop\思研会2015\印章.jpg"/>
                    <pic:cNvPicPr>
                      <a:picLocks noChangeAspect="1" noChangeArrowheads="1"/>
                    </pic:cNvPicPr>
                  </pic:nvPicPr>
                  <pic:blipFill>
                    <a:blip r:embed="rId5" cstate="print"/>
                    <a:srcRect l="34938" t="22833" r="43897" b="61294"/>
                    <a:stretch>
                      <a:fillRect/>
                    </a:stretch>
                  </pic:blipFill>
                  <pic:spPr>
                    <a:xfrm rot="21240000">
                      <a:off x="0" y="0"/>
                      <a:ext cx="1504315" cy="1552575"/>
                    </a:xfrm>
                    <a:prstGeom prst="rect">
                      <a:avLst/>
                    </a:prstGeom>
                    <a:noFill/>
                    <a:ln w="9525">
                      <a:noFill/>
                      <a:miter lim="800000"/>
                      <a:headEnd/>
                      <a:tailEnd/>
                    </a:ln>
                  </pic:spPr>
                </pic:pic>
              </a:graphicData>
            </a:graphic>
          </wp:anchor>
        </w:drawing>
      </w:r>
    </w:p>
    <w:p>
      <w:pPr>
        <w:widowControl/>
        <w:spacing w:line="360" w:lineRule="auto"/>
        <w:ind w:firstLine="560" w:firstLineChars="200"/>
        <w:jc w:val="right"/>
        <w:rPr>
          <w:rFonts w:hint="eastAsia" w:eastAsia="仿宋_GB2312"/>
          <w:sz w:val="28"/>
        </w:rPr>
      </w:pPr>
      <w:bookmarkStart w:id="0" w:name="_GoBack"/>
      <w:bookmarkEnd w:id="0"/>
    </w:p>
    <w:p>
      <w:pPr>
        <w:widowControl/>
        <w:spacing w:line="360" w:lineRule="auto"/>
        <w:ind w:firstLine="560" w:firstLineChars="200"/>
        <w:jc w:val="right"/>
        <w:rPr>
          <w:rFonts w:hint="eastAsia" w:eastAsia="仿宋_GB2312"/>
          <w:sz w:val="28"/>
        </w:rPr>
      </w:pPr>
      <w:r>
        <w:rPr>
          <w:rFonts w:hint="eastAsia" w:eastAsia="仿宋_GB2312"/>
          <w:sz w:val="28"/>
        </w:rPr>
        <w:t>中国高等教育学会思想政治教育分会</w:t>
      </w:r>
    </w:p>
    <w:p>
      <w:pPr>
        <w:widowControl/>
        <w:spacing w:line="360" w:lineRule="auto"/>
        <w:ind w:firstLine="560" w:firstLineChars="200"/>
        <w:jc w:val="right"/>
        <w:rPr>
          <w:rFonts w:hint="eastAsia" w:eastAsia="仿宋_GB2312"/>
          <w:sz w:val="28"/>
        </w:rPr>
      </w:pPr>
      <w:r>
        <w:rPr>
          <w:rFonts w:hint="eastAsia" w:eastAsia="仿宋_GB2312"/>
          <w:sz w:val="28"/>
        </w:rPr>
        <w:t xml:space="preserve">                             2016年</w:t>
      </w:r>
      <w:r>
        <w:rPr>
          <w:rFonts w:hint="eastAsia" w:eastAsia="仿宋_GB2312"/>
          <w:sz w:val="28"/>
          <w:lang w:val="en-US" w:eastAsia="zh-CN"/>
        </w:rPr>
        <w:t>11</w:t>
      </w:r>
      <w:r>
        <w:rPr>
          <w:rFonts w:hint="eastAsia" w:eastAsia="仿宋_GB2312"/>
          <w:sz w:val="28"/>
        </w:rPr>
        <w:t>月</w:t>
      </w:r>
      <w:r>
        <w:rPr>
          <w:rFonts w:hint="eastAsia" w:eastAsia="仿宋_GB2312"/>
          <w:sz w:val="28"/>
          <w:lang w:val="en-US" w:eastAsia="zh-CN"/>
        </w:rPr>
        <w:t>30</w:t>
      </w:r>
      <w:r>
        <w:rPr>
          <w:rFonts w:hint="eastAsia" w:eastAsia="仿宋_GB2312"/>
          <w:sz w:val="28"/>
        </w:rPr>
        <w:t>日</w:t>
      </w:r>
    </w:p>
    <w:p>
      <w:pPr>
        <w:widowControl/>
        <w:spacing w:line="360" w:lineRule="auto"/>
        <w:ind w:firstLine="560" w:firstLineChars="200"/>
        <w:jc w:val="left"/>
        <w:rPr>
          <w:rFonts w:hint="eastAsia" w:eastAsia="仿宋_GB2312"/>
          <w:sz w:val="28"/>
        </w:rPr>
        <w:sectPr>
          <w:footerReference r:id="rId3" w:type="default"/>
          <w:pgSz w:w="11906" w:h="16838"/>
          <w:pgMar w:top="1440" w:right="1286" w:bottom="1440" w:left="1800" w:header="851" w:footer="992" w:gutter="0"/>
          <w:pgNumType w:fmt="numberInDash"/>
          <w:cols w:space="720" w:num="1"/>
          <w:docGrid w:type="lines" w:linePitch="312" w:charSpace="0"/>
        </w:sectPr>
      </w:pPr>
    </w:p>
    <w:p>
      <w:pPr>
        <w:widowControl/>
        <w:shd w:val="clear" w:color="auto" w:fill="FFFFFF"/>
        <w:adjustRightInd w:val="0"/>
        <w:snapToGrid w:val="0"/>
        <w:spacing w:line="540" w:lineRule="exact"/>
        <w:jc w:val="left"/>
        <w:rPr>
          <w:rFonts w:ascii="宋体" w:hAnsi="宋体" w:eastAsia="宋体" w:cs="宋体"/>
          <w:color w:val="000000"/>
          <w:kern w:val="0"/>
          <w:sz w:val="24"/>
          <w:szCs w:val="24"/>
        </w:rPr>
      </w:pPr>
      <w:r>
        <w:rPr>
          <w:rFonts w:hint="eastAsia" w:ascii="Times New Roman" w:hAnsi="黑体" w:eastAsia="黑体" w:cs="宋体"/>
          <w:color w:val="000000"/>
          <w:kern w:val="0"/>
          <w:sz w:val="30"/>
          <w:szCs w:val="30"/>
        </w:rPr>
        <w:t>附件</w:t>
      </w:r>
      <w:r>
        <w:rPr>
          <w:rFonts w:ascii="Times New Roman" w:hAnsi="Times New Roman" w:eastAsia="黑体" w:cs="Times New Roman"/>
          <w:color w:val="000000"/>
          <w:kern w:val="0"/>
          <w:sz w:val="30"/>
          <w:szCs w:val="30"/>
        </w:rPr>
        <w:t xml:space="preserve">1 </w:t>
      </w:r>
    </w:p>
    <w:p>
      <w:pPr>
        <w:widowControl/>
        <w:shd w:val="clear" w:color="auto" w:fill="FFFFFF"/>
        <w:snapToGrid w:val="0"/>
        <w:spacing w:line="540" w:lineRule="exact"/>
        <w:jc w:val="center"/>
        <w:rPr>
          <w:rFonts w:ascii="宋体" w:hAnsi="宋体" w:eastAsia="宋体" w:cs="宋体"/>
          <w:color w:val="000000"/>
          <w:kern w:val="0"/>
          <w:sz w:val="24"/>
          <w:szCs w:val="24"/>
        </w:rPr>
      </w:pPr>
      <w:r>
        <w:rPr>
          <w:rFonts w:hint="eastAsia" w:ascii="宋体" w:hAnsi="宋体" w:eastAsia="宋体" w:cs="宋体"/>
          <w:b/>
          <w:bCs/>
          <w:color w:val="000000"/>
          <w:kern w:val="0"/>
          <w:sz w:val="32"/>
          <w:szCs w:val="24"/>
        </w:rPr>
        <w:t>2015年思想政治教育学科优秀博士/硕士学位论文申报表</w:t>
      </w:r>
    </w:p>
    <w:p>
      <w:pPr>
        <w:widowControl/>
        <w:shd w:val="clear" w:color="auto" w:fill="FFFFFF"/>
        <w:snapToGrid w:val="0"/>
        <w:spacing w:line="54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单位名称：                            填表日期：</w:t>
      </w:r>
    </w:p>
    <w:tbl>
      <w:tblPr>
        <w:tblStyle w:val="7"/>
        <w:tblW w:w="85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55"/>
        <w:gridCol w:w="106"/>
        <w:gridCol w:w="2234"/>
        <w:gridCol w:w="234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5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论文题目</w:t>
            </w:r>
          </w:p>
        </w:tc>
        <w:tc>
          <w:tcPr>
            <w:tcW w:w="6615"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论文指导老师</w:t>
            </w:r>
          </w:p>
        </w:tc>
        <w:tc>
          <w:tcPr>
            <w:tcW w:w="234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c>
          <w:tcPr>
            <w:tcW w:w="2340"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spacing w:line="600" w:lineRule="exac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所获学位层次</w:t>
            </w:r>
          </w:p>
        </w:tc>
        <w:tc>
          <w:tcPr>
            <w:tcW w:w="1935"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论文答辩日期</w:t>
            </w:r>
          </w:p>
        </w:tc>
        <w:tc>
          <w:tcPr>
            <w:tcW w:w="234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c>
          <w:tcPr>
            <w:tcW w:w="2340"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spacing w:line="600" w:lineRule="exac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获得学位日期</w:t>
            </w:r>
          </w:p>
        </w:tc>
        <w:tc>
          <w:tcPr>
            <w:tcW w:w="1935"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90" w:type="dxa"/>
            <w:gridSpan w:val="4"/>
            <w:tcBorders>
              <w:top w:val="single" w:color="auto" w:sz="8" w:space="0"/>
              <w:left w:val="single" w:color="auto" w:sz="8" w:space="0"/>
              <w:bottom w:val="single" w:color="auto" w:sz="8" w:space="0"/>
              <w:right w:val="single" w:color="auto" w:sz="8" w:space="0"/>
            </w:tcBorders>
            <w:shd w:val="clear" w:color="auto" w:fill="auto"/>
          </w:tcPr>
          <w:p>
            <w:pPr>
              <w:widowControl/>
              <w:spacing w:line="600" w:lineRule="exact"/>
              <w:ind w:firstLine="48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论文涉及的研究方向</w:t>
            </w:r>
          </w:p>
        </w:tc>
        <w:tc>
          <w:tcPr>
            <w:tcW w:w="4275" w:type="dxa"/>
            <w:gridSpan w:val="2"/>
            <w:tcBorders>
              <w:top w:val="single" w:color="auto" w:sz="8" w:space="0"/>
              <w:left w:val="single" w:color="auto" w:sz="8" w:space="0"/>
              <w:bottom w:val="single" w:color="auto" w:sz="8" w:space="0"/>
              <w:right w:val="single" w:color="auto" w:sz="8" w:space="0"/>
            </w:tcBorders>
            <w:shd w:val="clear" w:color="auto" w:fill="auto"/>
          </w:tcPr>
          <w:p>
            <w:pPr>
              <w:widowControl/>
              <w:spacing w:line="600" w:lineRule="exac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34" w:hRule="atLeast"/>
          <w:jc w:val="center"/>
        </w:trPr>
        <w:tc>
          <w:tcPr>
            <w:tcW w:w="795" w:type="dxa"/>
            <w:vMerge w:val="restart"/>
            <w:tcBorders>
              <w:top w:val="single" w:color="auto" w:sz="8" w:space="0"/>
              <w:left w:val="single" w:color="auto" w:sz="8" w:space="0"/>
              <w:bottom w:val="single" w:color="auto" w:sz="8" w:space="0"/>
              <w:right w:val="single" w:color="auto" w:sz="8" w:space="0"/>
            </w:tcBorders>
            <w:shd w:val="clear" w:color="auto" w:fill="auto"/>
          </w:tcPr>
          <w:p>
            <w:pPr>
              <w:widowControl/>
              <w:spacing w:line="340" w:lineRule="exact"/>
              <w:ind w:firstLine="480"/>
              <w:jc w:val="center"/>
              <w:rPr>
                <w:rFonts w:ascii="宋体" w:hAnsi="宋体" w:eastAsia="宋体" w:cs="宋体"/>
                <w:b/>
                <w:color w:val="000000"/>
                <w:kern w:val="0"/>
                <w:sz w:val="24"/>
                <w:szCs w:val="24"/>
              </w:rPr>
            </w:pPr>
          </w:p>
          <w:p>
            <w:pPr>
              <w:widowControl/>
              <w:spacing w:line="340" w:lineRule="exact"/>
              <w:ind w:firstLine="480"/>
              <w:jc w:val="center"/>
              <w:rPr>
                <w:rFonts w:ascii="宋体" w:hAnsi="宋体" w:eastAsia="宋体" w:cs="宋体"/>
                <w:b/>
                <w:color w:val="000000"/>
                <w:kern w:val="0"/>
                <w:sz w:val="24"/>
                <w:szCs w:val="24"/>
              </w:rPr>
            </w:pPr>
          </w:p>
          <w:p>
            <w:pPr>
              <w:widowControl/>
              <w:spacing w:line="340" w:lineRule="exact"/>
              <w:ind w:firstLine="480"/>
              <w:jc w:val="center"/>
              <w:rPr>
                <w:rFonts w:ascii="宋体" w:hAnsi="宋体" w:eastAsia="宋体" w:cs="宋体"/>
                <w:b/>
                <w:color w:val="000000"/>
                <w:kern w:val="0"/>
                <w:sz w:val="24"/>
                <w:szCs w:val="24"/>
              </w:rPr>
            </w:pPr>
          </w:p>
          <w:p>
            <w:pPr>
              <w:widowControl/>
              <w:spacing w:line="340" w:lineRule="exact"/>
              <w:ind w:firstLine="480"/>
              <w:jc w:val="center"/>
              <w:rPr>
                <w:rFonts w:ascii="宋体" w:hAnsi="宋体" w:eastAsia="宋体" w:cs="宋体"/>
                <w:b/>
                <w:color w:val="000000"/>
                <w:kern w:val="0"/>
                <w:sz w:val="24"/>
                <w:szCs w:val="24"/>
              </w:rPr>
            </w:pPr>
          </w:p>
          <w:p>
            <w:pPr>
              <w:widowControl/>
              <w:spacing w:line="340" w:lineRule="exact"/>
              <w:ind w:firstLine="480"/>
              <w:jc w:val="center"/>
              <w:rPr>
                <w:rFonts w:ascii="宋体" w:hAnsi="宋体" w:eastAsia="宋体" w:cs="宋体"/>
                <w:color w:val="000000"/>
                <w:kern w:val="0"/>
                <w:sz w:val="24"/>
                <w:szCs w:val="24"/>
              </w:rPr>
            </w:pPr>
          </w:p>
          <w:p>
            <w:pPr>
              <w:widowControl/>
              <w:spacing w:line="340" w:lineRule="exact"/>
              <w:jc w:val="center"/>
              <w:rPr>
                <w:rFonts w:ascii="宋体" w:hAnsi="宋体" w:eastAsia="宋体" w:cs="宋体"/>
                <w:color w:val="000000"/>
                <w:kern w:val="0"/>
                <w:sz w:val="24"/>
                <w:szCs w:val="24"/>
              </w:rPr>
            </w:pPr>
            <w:r>
              <w:rPr>
                <w:rFonts w:hint="eastAsia" w:ascii="宋体" w:hAnsi="宋体" w:eastAsia="宋体" w:cs="宋体"/>
                <w:b/>
                <w:color w:val="000000"/>
                <w:kern w:val="0"/>
                <w:sz w:val="24"/>
                <w:szCs w:val="24"/>
              </w:rPr>
              <w:t>攻读学位期间及获得学位后一年内获得与学位论文有关的成果</w:t>
            </w:r>
          </w:p>
        </w:tc>
        <w:tc>
          <w:tcPr>
            <w:tcW w:w="1261"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4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发表学术论文</w:t>
            </w:r>
            <w:r>
              <w:rPr>
                <w:rFonts w:hint="eastAsia" w:ascii="宋体" w:hAnsi="宋体" w:eastAsia="宋体" w:cs="宋体"/>
                <w:color w:val="000000"/>
                <w:w w:val="90"/>
                <w:kern w:val="0"/>
                <w:sz w:val="24"/>
                <w:szCs w:val="24"/>
              </w:rPr>
              <w:t>（</w:t>
            </w:r>
            <w:r>
              <w:rPr>
                <w:rFonts w:hint="eastAsia" w:ascii="宋体" w:hAnsi="宋体" w:eastAsia="宋体" w:cs="宋体"/>
                <w:color w:val="000000"/>
                <w:kern w:val="0"/>
                <w:sz w:val="24"/>
                <w:szCs w:val="24"/>
              </w:rPr>
              <w:t>题目、刊物名称、时间</w:t>
            </w:r>
            <w:r>
              <w:rPr>
                <w:rFonts w:hint="eastAsia" w:ascii="宋体" w:hAnsi="宋体" w:eastAsia="宋体" w:cs="宋体"/>
                <w:color w:val="000000"/>
                <w:w w:val="90"/>
                <w:kern w:val="0"/>
                <w:sz w:val="24"/>
                <w:szCs w:val="24"/>
              </w:rPr>
              <w:t>）（</w:t>
            </w:r>
            <w:r>
              <w:rPr>
                <w:rFonts w:hint="eastAsia" w:ascii="宋体" w:hAnsi="宋体" w:eastAsia="宋体" w:cs="宋体"/>
                <w:b/>
                <w:bCs/>
                <w:color w:val="000000"/>
                <w:w w:val="90"/>
                <w:kern w:val="0"/>
                <w:sz w:val="24"/>
                <w:szCs w:val="24"/>
              </w:rPr>
              <w:t>限填5篇</w:t>
            </w:r>
            <w:r>
              <w:rPr>
                <w:rFonts w:hint="eastAsia" w:ascii="宋体" w:hAnsi="宋体" w:eastAsia="宋体" w:cs="宋体"/>
                <w:color w:val="000000"/>
                <w:w w:val="90"/>
                <w:kern w:val="0"/>
                <w:sz w:val="24"/>
                <w:szCs w:val="24"/>
              </w:rPr>
              <w:t>）</w:t>
            </w:r>
          </w:p>
        </w:tc>
        <w:tc>
          <w:tcPr>
            <w:tcW w:w="6509" w:type="dxa"/>
            <w:gridSpan w:val="3"/>
            <w:tcBorders>
              <w:top w:val="single" w:color="auto" w:sz="8" w:space="0"/>
              <w:left w:val="single" w:color="auto" w:sz="8" w:space="0"/>
              <w:bottom w:val="single" w:color="auto" w:sz="8" w:space="0"/>
              <w:right w:val="single" w:color="auto" w:sz="8" w:space="0"/>
            </w:tcBorders>
            <w:shd w:val="clear" w:color="auto" w:fill="auto"/>
          </w:tcPr>
          <w:p>
            <w:pPr>
              <w:widowControl/>
              <w:spacing w:line="340" w:lineRule="exac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96" w:hRule="atLeast"/>
          <w:jc w:val="center"/>
        </w:trPr>
        <w:tc>
          <w:tcPr>
            <w:tcW w:w="79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1261"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4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出版专著（名称、出版社、出版时间）</w:t>
            </w:r>
          </w:p>
        </w:tc>
        <w:tc>
          <w:tcPr>
            <w:tcW w:w="6509" w:type="dxa"/>
            <w:gridSpan w:val="3"/>
            <w:tcBorders>
              <w:top w:val="single" w:color="auto" w:sz="8" w:space="0"/>
              <w:left w:val="single" w:color="auto" w:sz="8" w:space="0"/>
              <w:bottom w:val="single" w:color="auto" w:sz="8" w:space="0"/>
              <w:right w:val="single" w:color="auto" w:sz="8" w:space="0"/>
            </w:tcBorders>
            <w:shd w:val="clear" w:color="auto" w:fill="auto"/>
          </w:tcPr>
          <w:p>
            <w:pPr>
              <w:widowControl/>
              <w:spacing w:line="340" w:lineRule="exact"/>
              <w:ind w:firstLine="480"/>
              <w:jc w:val="center"/>
              <w:rPr>
                <w:rFonts w:ascii="宋体" w:hAnsi="宋体" w:eastAsia="宋体" w:cs="宋体"/>
                <w:color w:val="000000"/>
                <w:kern w:val="0"/>
                <w:sz w:val="24"/>
                <w:szCs w:val="24"/>
              </w:rPr>
            </w:pPr>
          </w:p>
          <w:p>
            <w:pPr>
              <w:widowControl/>
              <w:spacing w:line="340" w:lineRule="exact"/>
              <w:ind w:firstLine="480"/>
              <w:jc w:val="center"/>
              <w:rPr>
                <w:rFonts w:ascii="宋体" w:hAnsi="宋体" w:eastAsia="宋体" w:cs="宋体"/>
                <w:color w:val="000000"/>
                <w:kern w:val="0"/>
                <w:sz w:val="24"/>
                <w:szCs w:val="24"/>
              </w:rPr>
            </w:pPr>
          </w:p>
          <w:p>
            <w:pPr>
              <w:widowControl/>
              <w:spacing w:line="340" w:lineRule="exact"/>
              <w:ind w:firstLine="480"/>
              <w:jc w:val="center"/>
              <w:rPr>
                <w:rFonts w:ascii="宋体" w:hAnsi="宋体" w:eastAsia="宋体" w:cs="宋体"/>
                <w:color w:val="000000"/>
                <w:kern w:val="0"/>
                <w:sz w:val="24"/>
                <w:szCs w:val="24"/>
              </w:rPr>
            </w:pPr>
          </w:p>
          <w:p>
            <w:pPr>
              <w:widowControl/>
              <w:spacing w:line="340" w:lineRule="exac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2" w:hRule="atLeast"/>
          <w:jc w:val="center"/>
        </w:trPr>
        <w:tc>
          <w:tcPr>
            <w:tcW w:w="79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1261"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4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获奖项目（名称、等级及颁奖单位、获奖时间）（</w:t>
            </w:r>
            <w:r>
              <w:rPr>
                <w:rFonts w:hint="eastAsia" w:ascii="宋体" w:hAnsi="宋体" w:eastAsia="宋体" w:cs="宋体"/>
                <w:b/>
                <w:bCs/>
                <w:color w:val="000000"/>
                <w:w w:val="90"/>
                <w:kern w:val="0"/>
                <w:sz w:val="24"/>
                <w:szCs w:val="24"/>
              </w:rPr>
              <w:t>限填3项</w:t>
            </w:r>
            <w:r>
              <w:rPr>
                <w:rFonts w:hint="eastAsia" w:ascii="宋体" w:hAnsi="宋体" w:eastAsia="宋体" w:cs="宋体"/>
                <w:color w:val="000000"/>
                <w:w w:val="90"/>
                <w:kern w:val="0"/>
                <w:sz w:val="24"/>
                <w:szCs w:val="24"/>
              </w:rPr>
              <w:t>）</w:t>
            </w:r>
          </w:p>
        </w:tc>
        <w:tc>
          <w:tcPr>
            <w:tcW w:w="6509" w:type="dxa"/>
            <w:gridSpan w:val="3"/>
            <w:tcBorders>
              <w:top w:val="single" w:color="auto" w:sz="8" w:space="0"/>
              <w:left w:val="single" w:color="auto" w:sz="8" w:space="0"/>
              <w:bottom w:val="single" w:color="auto" w:sz="8" w:space="0"/>
              <w:right w:val="single" w:color="auto" w:sz="8" w:space="0"/>
            </w:tcBorders>
            <w:shd w:val="clear" w:color="auto" w:fill="auto"/>
          </w:tcPr>
          <w:p>
            <w:pPr>
              <w:widowControl/>
              <w:spacing w:line="340" w:lineRule="exact"/>
              <w:ind w:firstLine="480"/>
              <w:jc w:val="center"/>
              <w:rPr>
                <w:rFonts w:ascii="宋体" w:hAnsi="宋体" w:eastAsia="宋体" w:cs="宋体"/>
                <w:color w:val="000000"/>
                <w:kern w:val="0"/>
                <w:sz w:val="24"/>
                <w:szCs w:val="24"/>
              </w:rPr>
            </w:pPr>
          </w:p>
          <w:p>
            <w:pPr>
              <w:widowControl/>
              <w:spacing w:line="340" w:lineRule="exac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60" w:hRule="atLeast"/>
          <w:jc w:val="center"/>
        </w:trPr>
        <w:tc>
          <w:tcPr>
            <w:tcW w:w="795" w:type="dxa"/>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40" w:lineRule="exact"/>
              <w:jc w:val="center"/>
              <w:rPr>
                <w:rFonts w:ascii="宋体" w:hAnsi="宋体" w:eastAsia="宋体" w:cs="宋体"/>
                <w:color w:val="000000"/>
                <w:kern w:val="0"/>
                <w:sz w:val="24"/>
                <w:szCs w:val="24"/>
              </w:rPr>
            </w:pPr>
            <w:r>
              <w:rPr>
                <w:rFonts w:hint="eastAsia" w:ascii="宋体" w:hAnsi="宋体" w:eastAsia="宋体" w:cs="宋体"/>
                <w:b/>
                <w:color w:val="000000"/>
                <w:kern w:val="0"/>
                <w:sz w:val="24"/>
                <w:szCs w:val="24"/>
              </w:rPr>
              <w:t>论文的核心观点、创新之处与主要贡献</w:t>
            </w:r>
          </w:p>
        </w:tc>
        <w:tc>
          <w:tcPr>
            <w:tcW w:w="7770" w:type="dxa"/>
            <w:gridSpan w:val="5"/>
            <w:tcBorders>
              <w:top w:val="single" w:color="auto" w:sz="8" w:space="0"/>
              <w:left w:val="single" w:color="auto" w:sz="8" w:space="0"/>
              <w:bottom w:val="single" w:color="auto" w:sz="4" w:space="0"/>
              <w:right w:val="single" w:color="auto" w:sz="8" w:space="0"/>
            </w:tcBorders>
            <w:shd w:val="clear" w:color="auto" w:fill="auto"/>
          </w:tcPr>
          <w:p>
            <w:pPr>
              <w:widowControl/>
              <w:spacing w:line="340" w:lineRule="exact"/>
              <w:ind w:firstLine="480"/>
              <w:jc w:val="center"/>
              <w:rPr>
                <w:rFonts w:ascii="宋体" w:hAnsi="宋体" w:eastAsia="宋体" w:cs="宋体"/>
                <w:color w:val="000000"/>
                <w:kern w:val="0"/>
                <w:sz w:val="24"/>
                <w:szCs w:val="24"/>
              </w:rPr>
            </w:pPr>
          </w:p>
          <w:p>
            <w:pPr>
              <w:widowControl/>
              <w:spacing w:line="340" w:lineRule="exac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1" w:hRule="atLeast"/>
          <w:jc w:val="center"/>
        </w:trPr>
        <w:tc>
          <w:tcPr>
            <w:tcW w:w="795"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40" w:lineRule="exact"/>
              <w:jc w:val="center"/>
              <w:rPr>
                <w:rFonts w:ascii="宋体" w:hAnsi="宋体" w:eastAsia="宋体" w:cs="宋体"/>
                <w:color w:val="000000"/>
                <w:kern w:val="0"/>
                <w:sz w:val="24"/>
                <w:szCs w:val="24"/>
              </w:rPr>
            </w:pPr>
            <w:r>
              <w:rPr>
                <w:rFonts w:hint="eastAsia" w:ascii="宋体" w:hAnsi="宋体" w:eastAsia="宋体" w:cs="宋体"/>
                <w:b/>
                <w:color w:val="000000"/>
                <w:kern w:val="0"/>
                <w:sz w:val="24"/>
                <w:szCs w:val="24"/>
              </w:rPr>
              <w:t>答辩委员会对此学位论文答辩的意见</w:t>
            </w:r>
          </w:p>
        </w:tc>
        <w:tc>
          <w:tcPr>
            <w:tcW w:w="7770" w:type="dxa"/>
            <w:gridSpan w:val="5"/>
            <w:tcBorders>
              <w:top w:val="single" w:color="auto" w:sz="4" w:space="0"/>
              <w:left w:val="single" w:color="auto" w:sz="8" w:space="0"/>
              <w:bottom w:val="single" w:color="auto" w:sz="8" w:space="0"/>
              <w:right w:val="single" w:color="auto" w:sz="8" w:space="0"/>
            </w:tcBorders>
            <w:shd w:val="clear" w:color="auto" w:fill="auto"/>
          </w:tcPr>
          <w:p>
            <w:pPr>
              <w:widowControl/>
              <w:spacing w:line="450" w:lineRule="atLeast"/>
              <w:ind w:firstLine="48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（请查学校档案填写，此处不能空缺！）</w:t>
            </w:r>
          </w:p>
          <w:p>
            <w:pPr>
              <w:widowControl/>
              <w:spacing w:line="450" w:lineRule="atLeast"/>
              <w:ind w:firstLine="480"/>
              <w:jc w:val="center"/>
              <w:rPr>
                <w:rFonts w:ascii="宋体" w:hAnsi="宋体" w:eastAsia="宋体" w:cs="宋体"/>
                <w:color w:val="000000"/>
                <w:kern w:val="0"/>
                <w:sz w:val="24"/>
                <w:szCs w:val="24"/>
              </w:rPr>
            </w:pPr>
          </w:p>
          <w:p>
            <w:pPr>
              <w:widowControl/>
              <w:spacing w:line="450" w:lineRule="atLeast"/>
              <w:ind w:firstLine="480"/>
              <w:jc w:val="center"/>
              <w:rPr>
                <w:rFonts w:ascii="宋体" w:hAnsi="宋体" w:eastAsia="宋体" w:cs="宋体"/>
                <w:color w:val="000000"/>
                <w:kern w:val="0"/>
                <w:sz w:val="24"/>
                <w:szCs w:val="24"/>
              </w:rPr>
            </w:pPr>
          </w:p>
          <w:p>
            <w:pPr>
              <w:widowControl/>
              <w:spacing w:line="450" w:lineRule="atLeast"/>
              <w:ind w:firstLine="480"/>
              <w:jc w:val="center"/>
              <w:rPr>
                <w:rFonts w:ascii="宋体" w:hAnsi="宋体" w:eastAsia="宋体" w:cs="宋体"/>
                <w:color w:val="000000"/>
                <w:kern w:val="0"/>
                <w:sz w:val="24"/>
                <w:szCs w:val="24"/>
              </w:rPr>
            </w:pPr>
          </w:p>
          <w:p>
            <w:pPr>
              <w:widowControl/>
              <w:spacing w:line="450" w:lineRule="atLeast"/>
              <w:ind w:firstLine="480"/>
              <w:jc w:val="center"/>
              <w:rPr>
                <w:rFonts w:ascii="宋体" w:hAnsi="宋体" w:eastAsia="宋体" w:cs="宋体"/>
                <w:color w:val="000000"/>
                <w:kern w:val="0"/>
                <w:sz w:val="24"/>
                <w:szCs w:val="24"/>
              </w:rPr>
            </w:pPr>
          </w:p>
          <w:p>
            <w:pPr>
              <w:widowControl/>
              <w:spacing w:line="450" w:lineRule="atLeast"/>
              <w:ind w:firstLine="480"/>
              <w:jc w:val="center"/>
              <w:rPr>
                <w:rFonts w:ascii="宋体" w:hAnsi="宋体" w:eastAsia="宋体" w:cs="宋体"/>
                <w:color w:val="000000"/>
                <w:kern w:val="0"/>
                <w:sz w:val="24"/>
                <w:szCs w:val="24"/>
              </w:rPr>
            </w:pPr>
          </w:p>
          <w:p>
            <w:pPr>
              <w:widowControl/>
              <w:spacing w:line="450" w:lineRule="atLeast"/>
              <w:ind w:firstLine="480"/>
              <w:jc w:val="center"/>
              <w:rPr>
                <w:rFonts w:ascii="宋体" w:hAnsi="宋体" w:eastAsia="宋体" w:cs="宋体"/>
                <w:color w:val="000000"/>
                <w:kern w:val="0"/>
                <w:sz w:val="24"/>
                <w:szCs w:val="24"/>
              </w:rPr>
            </w:pPr>
          </w:p>
          <w:p>
            <w:pPr>
              <w:widowControl/>
              <w:spacing w:line="450" w:lineRule="atLeas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40" w:lineRule="exact"/>
              <w:jc w:val="center"/>
              <w:rPr>
                <w:rFonts w:ascii="宋体" w:hAnsi="宋体" w:eastAsia="宋体" w:cs="宋体"/>
                <w:color w:val="000000"/>
                <w:kern w:val="0"/>
                <w:sz w:val="24"/>
                <w:szCs w:val="24"/>
              </w:rPr>
            </w:pPr>
            <w:r>
              <w:rPr>
                <w:rFonts w:hint="eastAsia" w:ascii="宋体" w:hAnsi="宋体" w:eastAsia="宋体" w:cs="宋体"/>
                <w:b/>
                <w:color w:val="000000"/>
                <w:kern w:val="0"/>
                <w:sz w:val="24"/>
                <w:szCs w:val="24"/>
              </w:rPr>
              <w:t>培养单位推荐意见</w:t>
            </w:r>
          </w:p>
        </w:tc>
        <w:tc>
          <w:tcPr>
            <w:tcW w:w="7770" w:type="dxa"/>
            <w:gridSpan w:val="5"/>
            <w:tcBorders>
              <w:top w:val="single" w:color="auto" w:sz="8" w:space="0"/>
              <w:left w:val="single" w:color="auto" w:sz="8" w:space="0"/>
              <w:bottom w:val="single" w:color="auto" w:sz="8" w:space="0"/>
              <w:right w:val="single" w:color="auto" w:sz="8" w:space="0"/>
            </w:tcBorders>
            <w:shd w:val="clear" w:color="auto" w:fill="auto"/>
          </w:tcPr>
          <w:p>
            <w:pPr>
              <w:widowControl/>
              <w:spacing w:line="340" w:lineRule="exact"/>
              <w:ind w:firstLine="480"/>
              <w:jc w:val="center"/>
              <w:rPr>
                <w:rFonts w:ascii="宋体" w:hAnsi="宋体" w:eastAsia="宋体" w:cs="宋体"/>
                <w:color w:val="000000"/>
                <w:kern w:val="0"/>
                <w:sz w:val="24"/>
                <w:szCs w:val="24"/>
              </w:rPr>
            </w:pPr>
          </w:p>
          <w:p>
            <w:pPr>
              <w:widowControl/>
              <w:spacing w:line="340" w:lineRule="exact"/>
              <w:ind w:firstLine="480"/>
              <w:jc w:val="center"/>
              <w:rPr>
                <w:rFonts w:ascii="宋体" w:hAnsi="宋体" w:eastAsia="宋体" w:cs="宋体"/>
                <w:color w:val="000000"/>
                <w:kern w:val="0"/>
                <w:sz w:val="24"/>
                <w:szCs w:val="24"/>
              </w:rPr>
            </w:pPr>
          </w:p>
          <w:p>
            <w:pPr>
              <w:widowControl/>
              <w:spacing w:line="340" w:lineRule="exact"/>
              <w:ind w:firstLine="480"/>
              <w:jc w:val="center"/>
              <w:rPr>
                <w:rFonts w:ascii="宋体" w:hAnsi="宋体" w:eastAsia="宋体" w:cs="宋体"/>
                <w:color w:val="000000"/>
                <w:kern w:val="0"/>
                <w:sz w:val="24"/>
                <w:szCs w:val="24"/>
              </w:rPr>
            </w:pPr>
          </w:p>
          <w:p>
            <w:pPr>
              <w:widowControl/>
              <w:spacing w:line="340" w:lineRule="exact"/>
              <w:ind w:firstLine="480"/>
              <w:jc w:val="center"/>
              <w:rPr>
                <w:rFonts w:ascii="宋体" w:hAnsi="宋体" w:eastAsia="宋体" w:cs="宋体"/>
                <w:color w:val="000000"/>
                <w:kern w:val="0"/>
                <w:sz w:val="24"/>
                <w:szCs w:val="24"/>
              </w:rPr>
            </w:pPr>
          </w:p>
          <w:p>
            <w:pPr>
              <w:widowControl/>
              <w:spacing w:line="340" w:lineRule="exact"/>
              <w:ind w:firstLine="480"/>
              <w:jc w:val="center"/>
              <w:rPr>
                <w:rFonts w:ascii="宋体" w:hAnsi="宋体" w:eastAsia="宋体" w:cs="宋体"/>
                <w:color w:val="000000"/>
                <w:kern w:val="0"/>
                <w:sz w:val="24"/>
                <w:szCs w:val="24"/>
              </w:rPr>
            </w:pPr>
          </w:p>
          <w:p>
            <w:pPr>
              <w:widowControl/>
              <w:spacing w:line="340" w:lineRule="exact"/>
              <w:ind w:firstLine="480"/>
              <w:jc w:val="center"/>
              <w:rPr>
                <w:rFonts w:ascii="宋体" w:hAnsi="宋体" w:eastAsia="宋体" w:cs="宋体"/>
                <w:color w:val="000000"/>
                <w:kern w:val="0"/>
                <w:sz w:val="24"/>
                <w:szCs w:val="24"/>
              </w:rPr>
            </w:pPr>
          </w:p>
          <w:p>
            <w:pPr>
              <w:widowControl/>
              <w:spacing w:line="340" w:lineRule="exact"/>
              <w:ind w:firstLine="480"/>
              <w:jc w:val="center"/>
              <w:rPr>
                <w:rFonts w:ascii="宋体" w:hAnsi="宋体" w:eastAsia="宋体" w:cs="宋体"/>
                <w:color w:val="000000"/>
                <w:kern w:val="0"/>
                <w:sz w:val="24"/>
                <w:szCs w:val="24"/>
              </w:rPr>
            </w:pPr>
          </w:p>
          <w:p>
            <w:pPr>
              <w:widowControl/>
              <w:spacing w:line="340" w:lineRule="exact"/>
              <w:ind w:firstLine="480"/>
              <w:jc w:val="center"/>
              <w:rPr>
                <w:rFonts w:ascii="宋体" w:hAnsi="宋体" w:eastAsia="宋体" w:cs="宋体"/>
                <w:color w:val="000000"/>
                <w:kern w:val="0"/>
                <w:sz w:val="24"/>
                <w:szCs w:val="24"/>
              </w:rPr>
            </w:pPr>
          </w:p>
          <w:p>
            <w:pPr>
              <w:widowControl/>
              <w:spacing w:line="340" w:lineRule="exact"/>
              <w:ind w:firstLine="480"/>
              <w:jc w:val="center"/>
              <w:rPr>
                <w:rFonts w:ascii="宋体" w:hAnsi="宋体" w:eastAsia="宋体" w:cs="宋体"/>
                <w:color w:val="000000"/>
                <w:kern w:val="0"/>
                <w:sz w:val="24"/>
                <w:szCs w:val="24"/>
              </w:rPr>
            </w:pPr>
          </w:p>
          <w:p>
            <w:pPr>
              <w:widowControl/>
              <w:spacing w:line="340" w:lineRule="exact"/>
              <w:ind w:firstLine="480"/>
              <w:jc w:val="center"/>
              <w:rPr>
                <w:rFonts w:ascii="宋体" w:hAnsi="宋体" w:eastAsia="宋体" w:cs="宋体"/>
                <w:color w:val="000000"/>
                <w:kern w:val="0"/>
                <w:sz w:val="24"/>
                <w:szCs w:val="24"/>
              </w:rPr>
            </w:pPr>
          </w:p>
          <w:p>
            <w:pPr>
              <w:widowControl/>
              <w:spacing w:line="340" w:lineRule="exact"/>
              <w:ind w:firstLine="480"/>
              <w:rPr>
                <w:rFonts w:ascii="宋体" w:hAnsi="宋体" w:eastAsia="宋体" w:cs="宋体"/>
                <w:color w:val="000000"/>
                <w:kern w:val="0"/>
                <w:sz w:val="24"/>
                <w:szCs w:val="24"/>
              </w:rPr>
            </w:pPr>
          </w:p>
          <w:p>
            <w:pPr>
              <w:widowControl/>
              <w:spacing w:line="340" w:lineRule="exact"/>
              <w:ind w:firstLine="240" w:firstLineChars="1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校学位评定委员会主席：单位公章：</w:t>
            </w:r>
          </w:p>
          <w:p>
            <w:pPr>
              <w:widowControl/>
              <w:spacing w:line="340" w:lineRule="exact"/>
              <w:ind w:firstLine="840" w:firstLineChars="35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（签章）年月日</w:t>
            </w:r>
          </w:p>
          <w:p>
            <w:pPr>
              <w:widowControl/>
              <w:spacing w:line="340" w:lineRule="exact"/>
              <w:ind w:firstLine="840" w:firstLineChars="35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bl>
    <w:p>
      <w:pPr>
        <w:widowControl/>
        <w:shd w:val="clear" w:color="auto" w:fill="FFFFFF"/>
        <w:snapToGrid w:val="0"/>
        <w:spacing w:line="450" w:lineRule="atLeast"/>
        <w:ind w:firstLine="480"/>
        <w:jc w:val="left"/>
        <w:rPr>
          <w:rFonts w:ascii="宋体" w:hAnsi="宋体" w:eastAsia="宋体" w:cs="宋体"/>
          <w:color w:val="000000"/>
          <w:kern w:val="0"/>
          <w:sz w:val="24"/>
          <w:szCs w:val="24"/>
        </w:rPr>
      </w:pPr>
      <w:r>
        <w:rPr>
          <w:rFonts w:hint="eastAsia" w:ascii="Times New Roman" w:hAnsi="宋体" w:eastAsia="宋体" w:cs="宋体"/>
          <w:color w:val="000000"/>
          <w:kern w:val="0"/>
          <w:sz w:val="24"/>
          <w:szCs w:val="24"/>
        </w:rPr>
        <w:t>注：申报表应附有关证明材料，包括获得成果栏中的</w:t>
      </w:r>
      <w:r>
        <w:rPr>
          <w:rFonts w:ascii="Times New Roman" w:hAnsi="Times New Roman" w:eastAsia="宋体" w:cs="Times New Roman"/>
          <w:color w:val="000000"/>
          <w:kern w:val="0"/>
          <w:sz w:val="24"/>
          <w:szCs w:val="24"/>
        </w:rPr>
        <w:t>5</w:t>
      </w:r>
      <w:r>
        <w:rPr>
          <w:rFonts w:hint="eastAsia" w:ascii="Times New Roman" w:hAnsi="宋体" w:eastAsia="宋体" w:cs="宋体"/>
          <w:color w:val="000000"/>
          <w:kern w:val="0"/>
          <w:sz w:val="24"/>
          <w:szCs w:val="24"/>
        </w:rPr>
        <w:t>篇学术论文的刊物封面、目录及论文首页复印件；专著封面和版权页复印件；获奖证书复印件</w:t>
      </w:r>
    </w:p>
    <w:p>
      <w:pPr>
        <w:widowControl/>
        <w:shd w:val="clear" w:color="auto" w:fill="FFFFFF"/>
        <w:adjustRightInd w:val="0"/>
        <w:snapToGrid w:val="0"/>
        <w:spacing w:line="540" w:lineRule="exact"/>
        <w:jc w:val="left"/>
        <w:rPr>
          <w:rFonts w:ascii="Times New Roman" w:hAnsi="黑体" w:eastAsia="黑体" w:cs="宋体"/>
          <w:color w:val="000000"/>
          <w:kern w:val="0"/>
          <w:sz w:val="30"/>
          <w:szCs w:val="30"/>
        </w:rPr>
      </w:pPr>
    </w:p>
    <w:p>
      <w:pPr>
        <w:widowControl/>
        <w:shd w:val="clear" w:color="auto" w:fill="FFFFFF"/>
        <w:adjustRightInd w:val="0"/>
        <w:snapToGrid w:val="0"/>
        <w:spacing w:line="540" w:lineRule="exact"/>
        <w:jc w:val="left"/>
        <w:rPr>
          <w:rFonts w:ascii="Times New Roman" w:hAnsi="Times New Roman" w:eastAsia="黑体" w:cs="Times New Roman"/>
          <w:color w:val="000000"/>
          <w:kern w:val="0"/>
          <w:sz w:val="30"/>
          <w:szCs w:val="30"/>
        </w:rPr>
      </w:pPr>
      <w:r>
        <w:rPr>
          <w:rFonts w:hint="eastAsia" w:ascii="Times New Roman" w:hAnsi="黑体" w:eastAsia="黑体" w:cs="宋体"/>
          <w:color w:val="000000"/>
          <w:kern w:val="0"/>
          <w:sz w:val="30"/>
          <w:szCs w:val="30"/>
        </w:rPr>
        <w:t>附件</w:t>
      </w:r>
      <w:r>
        <w:rPr>
          <w:rFonts w:ascii="Times New Roman" w:hAnsi="Times New Roman" w:eastAsia="黑体" w:cs="Times New Roman"/>
          <w:color w:val="000000"/>
          <w:kern w:val="0"/>
          <w:sz w:val="30"/>
          <w:szCs w:val="30"/>
        </w:rPr>
        <w:t xml:space="preserve">2 </w:t>
      </w:r>
    </w:p>
    <w:p>
      <w:pPr>
        <w:widowControl/>
        <w:shd w:val="clear" w:color="auto" w:fill="FFFFFF"/>
        <w:adjustRightInd w:val="0"/>
        <w:snapToGrid w:val="0"/>
        <w:spacing w:line="540" w:lineRule="exact"/>
        <w:jc w:val="center"/>
        <w:rPr>
          <w:rFonts w:ascii="宋体" w:hAnsi="宋体" w:eastAsia="宋体" w:cs="宋体"/>
          <w:color w:val="000000"/>
          <w:kern w:val="0"/>
          <w:sz w:val="24"/>
          <w:szCs w:val="24"/>
        </w:rPr>
      </w:pPr>
      <w:r>
        <w:rPr>
          <w:rFonts w:hint="eastAsia" w:ascii="宋体" w:hAnsi="宋体" w:eastAsia="宋体" w:cs="宋体"/>
          <w:b/>
          <w:bCs/>
          <w:color w:val="000000"/>
          <w:kern w:val="0"/>
          <w:sz w:val="30"/>
          <w:szCs w:val="30"/>
        </w:rPr>
        <w:t>2015年思想政治教育学科优秀博士/硕士学位论文作者简况表</w:t>
      </w:r>
    </w:p>
    <w:p>
      <w:pPr>
        <w:widowControl/>
        <w:shd w:val="clear" w:color="auto" w:fill="FFFFFF"/>
        <w:snapToGrid w:val="0"/>
        <w:spacing w:line="5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推荐单位名称：                             填表日期：</w:t>
      </w:r>
    </w:p>
    <w:tbl>
      <w:tblPr>
        <w:tblStyle w:val="7"/>
        <w:tblW w:w="922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615"/>
        <w:gridCol w:w="990"/>
        <w:gridCol w:w="564"/>
        <w:gridCol w:w="350"/>
        <w:gridCol w:w="441"/>
        <w:gridCol w:w="398"/>
        <w:gridCol w:w="364"/>
        <w:gridCol w:w="518"/>
        <w:gridCol w:w="222"/>
        <w:gridCol w:w="222"/>
        <w:gridCol w:w="665"/>
        <w:gridCol w:w="350"/>
        <w:gridCol w:w="222"/>
        <w:gridCol w:w="490"/>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作者姓名</w:t>
            </w:r>
          </w:p>
        </w:tc>
        <w:tc>
          <w:tcPr>
            <w:tcW w:w="19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c>
          <w:tcPr>
            <w:tcW w:w="17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1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c>
          <w:tcPr>
            <w:tcW w:w="208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照</w:t>
            </w:r>
          </w:p>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trPr>
        <w:tc>
          <w:tcPr>
            <w:tcW w:w="18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出生年月</w:t>
            </w:r>
          </w:p>
        </w:tc>
        <w:tc>
          <w:tcPr>
            <w:tcW w:w="19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c>
          <w:tcPr>
            <w:tcW w:w="17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民族</w:t>
            </w:r>
          </w:p>
        </w:tc>
        <w:tc>
          <w:tcPr>
            <w:tcW w:w="1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c>
          <w:tcPr>
            <w:tcW w:w="2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8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入学年月</w:t>
            </w:r>
          </w:p>
        </w:tc>
        <w:tc>
          <w:tcPr>
            <w:tcW w:w="19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c>
          <w:tcPr>
            <w:tcW w:w="17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论文答辩日期</w:t>
            </w:r>
          </w:p>
        </w:tc>
        <w:tc>
          <w:tcPr>
            <w:tcW w:w="1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c>
          <w:tcPr>
            <w:tcW w:w="2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7" w:hRule="atLeast"/>
        </w:trPr>
        <w:tc>
          <w:tcPr>
            <w:tcW w:w="18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获得学位日期</w:t>
            </w:r>
          </w:p>
        </w:tc>
        <w:tc>
          <w:tcPr>
            <w:tcW w:w="19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c>
          <w:tcPr>
            <w:tcW w:w="17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获得学位层次</w:t>
            </w:r>
          </w:p>
        </w:tc>
        <w:tc>
          <w:tcPr>
            <w:tcW w:w="1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c>
          <w:tcPr>
            <w:tcW w:w="20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一级学科代码</w:t>
            </w:r>
          </w:p>
        </w:tc>
        <w:tc>
          <w:tcPr>
            <w:tcW w:w="19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c>
          <w:tcPr>
            <w:tcW w:w="17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一级学科名称</w:t>
            </w:r>
          </w:p>
        </w:tc>
        <w:tc>
          <w:tcPr>
            <w:tcW w:w="376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二级学科代码</w:t>
            </w:r>
          </w:p>
        </w:tc>
        <w:tc>
          <w:tcPr>
            <w:tcW w:w="19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c>
          <w:tcPr>
            <w:tcW w:w="17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二级学科名称</w:t>
            </w:r>
          </w:p>
        </w:tc>
        <w:tc>
          <w:tcPr>
            <w:tcW w:w="376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trPr>
        <w:tc>
          <w:tcPr>
            <w:tcW w:w="18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指导教师</w:t>
            </w:r>
          </w:p>
        </w:tc>
        <w:tc>
          <w:tcPr>
            <w:tcW w:w="19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c>
          <w:tcPr>
            <w:tcW w:w="17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论文研究方向</w:t>
            </w:r>
          </w:p>
        </w:tc>
        <w:tc>
          <w:tcPr>
            <w:tcW w:w="376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83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攻读学位期间及获得学位后一年内</w:t>
            </w:r>
          </w:p>
        </w:tc>
        <w:tc>
          <w:tcPr>
            <w:tcW w:w="19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发表学术论文数</w:t>
            </w:r>
          </w:p>
        </w:tc>
        <w:tc>
          <w:tcPr>
            <w:tcW w:w="548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atLeast"/>
        </w:trPr>
        <w:tc>
          <w:tcPr>
            <w:tcW w:w="18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5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第一作者</w:t>
            </w:r>
          </w:p>
        </w:tc>
        <w:tc>
          <w:tcPr>
            <w:tcW w:w="15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c>
          <w:tcPr>
            <w:tcW w:w="19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第二作者</w:t>
            </w:r>
          </w:p>
        </w:tc>
        <w:tc>
          <w:tcPr>
            <w:tcW w:w="2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739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出国进修的时间、国名、内容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8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739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41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攻读学位方式</w:t>
            </w:r>
            <w:r>
              <w:rPr>
                <w:rFonts w:hint="eastAsia" w:ascii="宋体" w:hAnsi="宋体" w:eastAsia="宋体" w:cs="宋体"/>
                <w:color w:val="000000"/>
                <w:kern w:val="0"/>
                <w:sz w:val="24"/>
                <w:szCs w:val="21"/>
              </w:rPr>
              <w:t>（请在相应选项上打√）</w:t>
            </w:r>
          </w:p>
        </w:tc>
        <w:tc>
          <w:tcPr>
            <w:tcW w:w="504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A-统招生，B-联合培养，C-在职攻读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本科就读学校</w:t>
            </w:r>
          </w:p>
        </w:tc>
        <w:tc>
          <w:tcPr>
            <w:tcW w:w="23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c>
          <w:tcPr>
            <w:tcW w:w="172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攻读硕士学校</w:t>
            </w:r>
          </w:p>
        </w:tc>
        <w:tc>
          <w:tcPr>
            <w:tcW w:w="33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3" w:hRule="atLeast"/>
        </w:trPr>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2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作者现在工作情况（</w:t>
            </w:r>
            <w:r>
              <w:rPr>
                <w:rFonts w:hint="eastAsia" w:ascii="宋体" w:hAnsi="宋体" w:eastAsia="宋体" w:cs="宋体"/>
                <w:color w:val="000000"/>
                <w:kern w:val="0"/>
                <w:sz w:val="18"/>
                <w:szCs w:val="18"/>
              </w:rPr>
              <w:t>请填写准确便于联系</w:t>
            </w:r>
            <w:r>
              <w:rPr>
                <w:rFonts w:hint="eastAsia" w:ascii="宋体" w:hAnsi="宋体" w:eastAsia="宋体" w:cs="宋体"/>
                <w:color w:val="000000"/>
                <w:kern w:val="0"/>
                <w:sz w:val="24"/>
                <w:szCs w:val="24"/>
              </w:rPr>
              <w:t>）</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工作单位</w:t>
            </w:r>
          </w:p>
        </w:tc>
        <w:tc>
          <w:tcPr>
            <w:tcW w:w="307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c>
          <w:tcPr>
            <w:tcW w:w="12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单位邮编</w:t>
            </w:r>
          </w:p>
        </w:tc>
        <w:tc>
          <w:tcPr>
            <w:tcW w:w="20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12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地址</w:t>
            </w:r>
          </w:p>
        </w:tc>
        <w:tc>
          <w:tcPr>
            <w:tcW w:w="6402"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trPr>
        <w:tc>
          <w:tcPr>
            <w:tcW w:w="12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E-Mail</w:t>
            </w:r>
          </w:p>
        </w:tc>
        <w:tc>
          <w:tcPr>
            <w:tcW w:w="6402"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2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手机电话</w:t>
            </w:r>
          </w:p>
        </w:tc>
        <w:tc>
          <w:tcPr>
            <w:tcW w:w="17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p>
        </w:tc>
        <w:tc>
          <w:tcPr>
            <w:tcW w:w="11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职称</w:t>
            </w:r>
          </w:p>
        </w:tc>
        <w:tc>
          <w:tcPr>
            <w:tcW w:w="8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p>
        </w:tc>
        <w:tc>
          <w:tcPr>
            <w:tcW w:w="10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ascii="宋体" w:hAnsi="宋体" w:eastAsia="宋体" w:cs="宋体"/>
                <w:color w:val="000000"/>
                <w:kern w:val="0"/>
                <w:sz w:val="24"/>
                <w:szCs w:val="24"/>
              </w:rPr>
            </w:pPr>
          </w:p>
        </w:tc>
      </w:tr>
    </w:tbl>
    <w:p>
      <w:pPr>
        <w:widowControl/>
        <w:shd w:val="clear" w:color="auto" w:fill="FFFFFF"/>
        <w:snapToGrid w:val="0"/>
        <w:spacing w:line="3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注：表中一级学科及二级学科的代码和名称均按国务院学位委员会、教育部2011年3月公布的《学位授予和人才培养学科目录》的学科代码和名称填写</w:t>
      </w:r>
      <w:r>
        <w:rPr>
          <w:rFonts w:hint="eastAsia" w:ascii="宋体" w:hAnsi="宋体" w:cs="宋体"/>
          <w:color w:val="000000"/>
          <w:kern w:val="0"/>
          <w:sz w:val="24"/>
          <w:szCs w:val="24"/>
        </w:rPr>
        <w:t>。</w:t>
      </w:r>
    </w:p>
    <w:p>
      <w:pPr>
        <w:widowControl/>
        <w:shd w:val="clear" w:color="auto" w:fill="FFFFFF"/>
        <w:adjustRightInd w:val="0"/>
        <w:snapToGrid w:val="0"/>
        <w:spacing w:after="156" w:afterLines="50" w:line="480" w:lineRule="exact"/>
        <w:jc w:val="left"/>
        <w:rPr>
          <w:rFonts w:ascii="Times New Roman" w:hAnsi="黑体" w:eastAsia="黑体" w:cs="宋体"/>
          <w:color w:val="000000"/>
          <w:kern w:val="0"/>
          <w:sz w:val="30"/>
          <w:szCs w:val="30"/>
        </w:rPr>
      </w:pPr>
    </w:p>
    <w:p>
      <w:pPr>
        <w:widowControl/>
        <w:shd w:val="clear" w:color="auto" w:fill="FFFFFF"/>
        <w:adjustRightInd w:val="0"/>
        <w:snapToGrid w:val="0"/>
        <w:spacing w:after="156" w:afterLines="50" w:line="480" w:lineRule="exact"/>
        <w:jc w:val="left"/>
        <w:rPr>
          <w:rFonts w:ascii="宋体" w:hAnsi="宋体" w:cs="宋体"/>
          <w:color w:val="000000"/>
          <w:kern w:val="0"/>
          <w:sz w:val="24"/>
          <w:szCs w:val="24"/>
        </w:rPr>
      </w:pPr>
      <w:r>
        <w:rPr>
          <w:rFonts w:hint="eastAsia" w:ascii="Times New Roman" w:hAnsi="黑体" w:eastAsia="黑体" w:cs="宋体"/>
          <w:color w:val="000000"/>
          <w:kern w:val="0"/>
          <w:sz w:val="30"/>
          <w:szCs w:val="30"/>
        </w:rPr>
        <w:t>附件</w:t>
      </w:r>
      <w:r>
        <w:rPr>
          <w:rFonts w:hint="eastAsia" w:ascii="Times New Roman" w:hAnsi="Times New Roman" w:eastAsia="黑体" w:cs="Times New Roman"/>
          <w:color w:val="000000"/>
          <w:kern w:val="0"/>
          <w:sz w:val="30"/>
          <w:szCs w:val="30"/>
        </w:rPr>
        <w:t>3</w:t>
      </w:r>
    </w:p>
    <w:p>
      <w:pPr>
        <w:widowControl/>
        <w:shd w:val="clear" w:color="auto" w:fill="FFFFFF"/>
        <w:snapToGrid w:val="0"/>
        <w:spacing w:after="156" w:afterLines="50" w:line="380" w:lineRule="exact"/>
        <w:ind w:firstLine="643" w:firstLineChars="200"/>
        <w:jc w:val="center"/>
        <w:rPr>
          <w:rFonts w:ascii="宋体" w:hAnsi="宋体" w:cs="宋体"/>
          <w:b/>
          <w:bCs/>
          <w:color w:val="000000"/>
          <w:kern w:val="0"/>
          <w:sz w:val="32"/>
          <w:szCs w:val="32"/>
        </w:rPr>
      </w:pPr>
      <w:r>
        <w:rPr>
          <w:rFonts w:hint="eastAsia" w:ascii="宋体" w:hAnsi="宋体" w:cs="宋体"/>
          <w:b/>
          <w:bCs/>
          <w:color w:val="000000"/>
          <w:kern w:val="0"/>
          <w:sz w:val="32"/>
          <w:szCs w:val="32"/>
        </w:rPr>
        <w:t>2015年思想政治教育学科优秀博士/硕士学位论文</w:t>
      </w:r>
    </w:p>
    <w:p>
      <w:pPr>
        <w:widowControl/>
        <w:shd w:val="clear" w:color="auto" w:fill="FFFFFF"/>
        <w:snapToGrid w:val="0"/>
        <w:spacing w:after="156" w:afterLines="50" w:line="380" w:lineRule="exact"/>
        <w:ind w:firstLine="643" w:firstLineChars="200"/>
        <w:jc w:val="center"/>
        <w:rPr>
          <w:rFonts w:ascii="宋体" w:hAnsi="宋体" w:cs="宋体"/>
          <w:b/>
          <w:bCs/>
          <w:color w:val="000000"/>
          <w:kern w:val="0"/>
          <w:sz w:val="32"/>
          <w:szCs w:val="32"/>
        </w:rPr>
      </w:pPr>
      <w:r>
        <w:rPr>
          <w:rFonts w:hint="eastAsia" w:ascii="宋体" w:hAnsi="宋体" w:cs="宋体"/>
          <w:b/>
          <w:bCs/>
          <w:color w:val="000000"/>
          <w:kern w:val="0"/>
          <w:sz w:val="32"/>
          <w:szCs w:val="32"/>
        </w:rPr>
        <w:t>匿名评审表</w:t>
      </w:r>
    </w:p>
    <w:tbl>
      <w:tblPr>
        <w:tblStyle w:val="7"/>
        <w:tblW w:w="85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67"/>
        <w:gridCol w:w="815"/>
        <w:gridCol w:w="1430"/>
        <w:gridCol w:w="1962"/>
        <w:gridCol w:w="2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9" w:type="dxa"/>
            <w:gridSpan w:val="2"/>
            <w:tcBorders>
              <w:top w:val="single" w:color="auto" w:sz="8" w:space="0"/>
              <w:left w:val="single" w:color="auto" w:sz="8" w:space="0"/>
              <w:bottom w:val="single" w:color="auto" w:sz="8" w:space="0"/>
              <w:right w:val="single" w:color="auto" w:sz="8" w:space="0"/>
            </w:tcBorders>
            <w:vAlign w:val="center"/>
          </w:tcPr>
          <w:p>
            <w:pPr>
              <w:widowControl/>
              <w:spacing w:line="600" w:lineRule="exact"/>
              <w:ind w:firstLine="240" w:firstLineChars="100"/>
              <w:rPr>
                <w:rFonts w:ascii="宋体" w:hAnsi="宋体" w:cs="宋体"/>
                <w:color w:val="000000"/>
                <w:kern w:val="0"/>
                <w:sz w:val="24"/>
                <w:szCs w:val="24"/>
              </w:rPr>
            </w:pPr>
            <w:r>
              <w:rPr>
                <w:rFonts w:hint="eastAsia" w:ascii="宋体" w:hAnsi="宋体" w:cs="宋体"/>
                <w:color w:val="000000"/>
                <w:kern w:val="0"/>
                <w:sz w:val="24"/>
                <w:szCs w:val="24"/>
              </w:rPr>
              <w:t>论文题目</w:t>
            </w:r>
          </w:p>
        </w:tc>
        <w:tc>
          <w:tcPr>
            <w:tcW w:w="6756" w:type="dxa"/>
            <w:gridSpan w:val="4"/>
            <w:tcBorders>
              <w:top w:val="single" w:color="auto" w:sz="8" w:space="0"/>
              <w:left w:val="single" w:color="auto" w:sz="8" w:space="0"/>
              <w:bottom w:val="single" w:color="auto" w:sz="8" w:space="0"/>
              <w:right w:val="single" w:color="auto" w:sz="8" w:space="0"/>
            </w:tcBorders>
            <w:vAlign w:val="center"/>
          </w:tcPr>
          <w:p>
            <w:pPr>
              <w:widowControl/>
              <w:spacing w:line="600" w:lineRule="exact"/>
              <w:ind w:firstLine="480"/>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9" w:type="dxa"/>
            <w:gridSpan w:val="2"/>
            <w:tcBorders>
              <w:top w:val="single" w:color="auto" w:sz="8" w:space="0"/>
              <w:left w:val="single" w:color="auto" w:sz="8" w:space="0"/>
              <w:bottom w:val="single" w:color="auto" w:sz="8" w:space="0"/>
              <w:right w:val="single" w:color="auto" w:sz="8" w:space="0"/>
            </w:tcBorders>
            <w:vAlign w:val="center"/>
          </w:tcPr>
          <w:p>
            <w:pPr>
              <w:widowControl/>
              <w:spacing w:line="600" w:lineRule="exact"/>
              <w:jc w:val="center"/>
              <w:rPr>
                <w:rFonts w:ascii="宋体" w:hAnsi="宋体" w:cs="宋体"/>
                <w:color w:val="000000"/>
                <w:kern w:val="0"/>
                <w:sz w:val="24"/>
                <w:szCs w:val="24"/>
              </w:rPr>
            </w:pPr>
            <w:r>
              <w:rPr>
                <w:rFonts w:hint="eastAsia" w:ascii="宋体" w:hAnsi="宋体" w:cs="宋体"/>
                <w:color w:val="000000"/>
                <w:kern w:val="0"/>
                <w:sz w:val="24"/>
                <w:szCs w:val="24"/>
              </w:rPr>
              <w:t>获得学位日期</w:t>
            </w:r>
          </w:p>
        </w:tc>
        <w:tc>
          <w:tcPr>
            <w:tcW w:w="2245" w:type="dxa"/>
            <w:gridSpan w:val="2"/>
            <w:tcBorders>
              <w:top w:val="single" w:color="auto" w:sz="8" w:space="0"/>
              <w:left w:val="single" w:color="auto" w:sz="8" w:space="0"/>
              <w:bottom w:val="single" w:color="auto" w:sz="8" w:space="0"/>
              <w:right w:val="single" w:color="auto" w:sz="8" w:space="0"/>
            </w:tcBorders>
            <w:vAlign w:val="center"/>
          </w:tcPr>
          <w:p>
            <w:pPr>
              <w:widowControl/>
              <w:spacing w:line="600" w:lineRule="exact"/>
              <w:ind w:firstLine="480"/>
              <w:jc w:val="center"/>
              <w:rPr>
                <w:rFonts w:ascii="宋体" w:hAnsi="宋体" w:cs="宋体"/>
                <w:color w:val="000000"/>
                <w:kern w:val="0"/>
                <w:sz w:val="24"/>
                <w:szCs w:val="24"/>
              </w:rPr>
            </w:pPr>
          </w:p>
        </w:tc>
        <w:tc>
          <w:tcPr>
            <w:tcW w:w="1962" w:type="dxa"/>
            <w:tcBorders>
              <w:top w:val="single" w:color="auto" w:sz="8" w:space="0"/>
              <w:left w:val="single" w:color="auto" w:sz="8" w:space="0"/>
              <w:bottom w:val="single" w:color="auto" w:sz="8" w:space="0"/>
              <w:right w:val="single" w:color="auto" w:sz="4" w:space="0"/>
            </w:tcBorders>
            <w:vAlign w:val="center"/>
          </w:tcPr>
          <w:p>
            <w:pPr>
              <w:widowControl/>
              <w:spacing w:line="600" w:lineRule="exact"/>
              <w:jc w:val="center"/>
              <w:rPr>
                <w:rFonts w:ascii="宋体" w:hAnsi="宋体" w:cs="宋体"/>
                <w:color w:val="000000"/>
                <w:kern w:val="0"/>
                <w:sz w:val="24"/>
                <w:szCs w:val="24"/>
              </w:rPr>
            </w:pPr>
            <w:r>
              <w:rPr>
                <w:rFonts w:hint="eastAsia" w:ascii="宋体" w:hAnsi="宋体" w:cs="宋体"/>
                <w:color w:val="000000"/>
                <w:kern w:val="0"/>
                <w:sz w:val="24"/>
                <w:szCs w:val="24"/>
              </w:rPr>
              <w:t>所获学位层次</w:t>
            </w:r>
          </w:p>
        </w:tc>
        <w:tc>
          <w:tcPr>
            <w:tcW w:w="2549" w:type="dxa"/>
            <w:tcBorders>
              <w:top w:val="single" w:color="auto" w:sz="8" w:space="0"/>
              <w:left w:val="single" w:color="auto" w:sz="4" w:space="0"/>
              <w:bottom w:val="single" w:color="auto" w:sz="8" w:space="0"/>
              <w:right w:val="single" w:color="auto" w:sz="8" w:space="0"/>
            </w:tcBorders>
            <w:vAlign w:val="center"/>
          </w:tcPr>
          <w:p>
            <w:pPr>
              <w:widowControl/>
              <w:spacing w:line="600" w:lineRule="exact"/>
              <w:ind w:firstLine="480"/>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24" w:type="dxa"/>
            <w:gridSpan w:val="3"/>
            <w:tcBorders>
              <w:top w:val="single" w:color="auto" w:sz="8" w:space="0"/>
              <w:left w:val="single" w:color="auto" w:sz="8" w:space="0"/>
              <w:bottom w:val="single" w:color="auto" w:sz="8" w:space="0"/>
              <w:right w:val="single" w:color="auto" w:sz="4" w:space="0"/>
            </w:tcBorders>
            <w:vAlign w:val="center"/>
          </w:tcPr>
          <w:p>
            <w:pPr>
              <w:widowControl/>
              <w:spacing w:line="600" w:lineRule="exact"/>
              <w:ind w:firstLine="480"/>
              <w:rPr>
                <w:rFonts w:ascii="宋体" w:hAnsi="宋体" w:cs="宋体"/>
                <w:color w:val="000000"/>
                <w:kern w:val="0"/>
                <w:sz w:val="24"/>
                <w:szCs w:val="24"/>
              </w:rPr>
            </w:pPr>
            <w:r>
              <w:rPr>
                <w:rFonts w:hint="eastAsia" w:ascii="宋体" w:hAnsi="宋体" w:cs="宋体"/>
                <w:color w:val="000000"/>
                <w:kern w:val="0"/>
                <w:sz w:val="24"/>
                <w:szCs w:val="24"/>
              </w:rPr>
              <w:t>论文研究方向</w:t>
            </w:r>
          </w:p>
        </w:tc>
        <w:tc>
          <w:tcPr>
            <w:tcW w:w="5941" w:type="dxa"/>
            <w:gridSpan w:val="3"/>
            <w:tcBorders>
              <w:top w:val="single" w:color="auto" w:sz="8" w:space="0"/>
              <w:left w:val="single" w:color="auto" w:sz="4" w:space="0"/>
              <w:bottom w:val="single" w:color="auto" w:sz="8" w:space="0"/>
              <w:right w:val="single" w:color="auto" w:sz="8" w:space="0"/>
            </w:tcBorders>
            <w:vAlign w:val="center"/>
          </w:tcPr>
          <w:p>
            <w:pPr>
              <w:widowControl/>
              <w:spacing w:line="600" w:lineRule="exact"/>
              <w:ind w:firstLine="480"/>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8" w:hRule="atLeast"/>
          <w:jc w:val="center"/>
        </w:trPr>
        <w:tc>
          <w:tcPr>
            <w:tcW w:w="2624" w:type="dxa"/>
            <w:gridSpan w:val="3"/>
            <w:tcBorders>
              <w:top w:val="single" w:color="auto" w:sz="8" w:space="0"/>
              <w:left w:val="single" w:color="auto" w:sz="8" w:space="0"/>
              <w:bottom w:val="single" w:color="auto" w:sz="8" w:space="0"/>
              <w:right w:val="single" w:color="auto" w:sz="4" w:space="0"/>
            </w:tcBorders>
            <w:vAlign w:val="center"/>
          </w:tcPr>
          <w:p>
            <w:pPr>
              <w:widowControl/>
              <w:spacing w:line="340" w:lineRule="exact"/>
              <w:rPr>
                <w:rFonts w:ascii="宋体" w:hAnsi="宋体" w:cs="宋体"/>
                <w:color w:val="000000"/>
                <w:kern w:val="0"/>
                <w:sz w:val="24"/>
                <w:szCs w:val="24"/>
              </w:rPr>
            </w:pPr>
            <w:r>
              <w:rPr>
                <w:rFonts w:hint="eastAsia" w:ascii="宋体" w:hAnsi="宋体" w:cs="宋体"/>
                <w:color w:val="000000"/>
                <w:kern w:val="0"/>
                <w:sz w:val="24"/>
                <w:szCs w:val="24"/>
              </w:rPr>
              <w:t>论文的核心观点、</w:t>
            </w:r>
          </w:p>
          <w:p>
            <w:pPr>
              <w:widowControl/>
              <w:spacing w:line="340" w:lineRule="exact"/>
              <w:rPr>
                <w:rFonts w:ascii="宋体" w:hAnsi="宋体" w:cs="宋体"/>
                <w:color w:val="000000"/>
                <w:kern w:val="0"/>
                <w:sz w:val="24"/>
                <w:szCs w:val="24"/>
              </w:rPr>
            </w:pPr>
            <w:r>
              <w:rPr>
                <w:rFonts w:hint="eastAsia" w:ascii="宋体" w:hAnsi="宋体" w:cs="宋体"/>
                <w:color w:val="000000"/>
                <w:kern w:val="0"/>
                <w:sz w:val="24"/>
                <w:szCs w:val="24"/>
              </w:rPr>
              <w:t>创新之处与主要贡献</w:t>
            </w:r>
          </w:p>
        </w:tc>
        <w:tc>
          <w:tcPr>
            <w:tcW w:w="5941" w:type="dxa"/>
            <w:gridSpan w:val="3"/>
            <w:tcBorders>
              <w:top w:val="single" w:color="auto" w:sz="8" w:space="0"/>
              <w:left w:val="single" w:color="auto" w:sz="4" w:space="0"/>
              <w:bottom w:val="single" w:color="auto" w:sz="8" w:space="0"/>
              <w:right w:val="single" w:color="auto" w:sz="8" w:space="0"/>
            </w:tcBorders>
            <w:vAlign w:val="center"/>
          </w:tcPr>
          <w:p>
            <w:pPr>
              <w:widowControl/>
              <w:spacing w:line="600" w:lineRule="exact"/>
              <w:ind w:firstLine="480"/>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1" w:hRule="atLeast"/>
          <w:jc w:val="center"/>
        </w:trPr>
        <w:tc>
          <w:tcPr>
            <w:tcW w:w="1242" w:type="dxa"/>
            <w:vMerge w:val="restart"/>
            <w:tcBorders>
              <w:top w:val="single" w:color="auto" w:sz="8" w:space="0"/>
              <w:left w:val="single" w:color="auto" w:sz="8" w:space="0"/>
              <w:bottom w:val="single" w:color="auto" w:sz="8" w:space="0"/>
              <w:right w:val="single" w:color="auto" w:sz="8" w:space="0"/>
            </w:tcBorders>
            <w:vAlign w:val="center"/>
          </w:tcPr>
          <w:p>
            <w:pPr>
              <w:widowControl/>
              <w:spacing w:line="340" w:lineRule="exact"/>
              <w:rPr>
                <w:rFonts w:ascii="宋体" w:hAnsi="宋体" w:cs="宋体"/>
                <w:color w:val="000000"/>
                <w:kern w:val="0"/>
                <w:sz w:val="24"/>
                <w:szCs w:val="24"/>
              </w:rPr>
            </w:pPr>
            <w:r>
              <w:rPr>
                <w:rFonts w:hint="eastAsia" w:ascii="宋体" w:hAnsi="宋体" w:cs="宋体"/>
                <w:color w:val="000000"/>
                <w:kern w:val="0"/>
                <w:sz w:val="24"/>
                <w:szCs w:val="24"/>
              </w:rPr>
              <w:t>攻读学位期间及获得学位后一年内获得与学位论文有关的成果</w:t>
            </w:r>
          </w:p>
        </w:tc>
        <w:tc>
          <w:tcPr>
            <w:tcW w:w="1382" w:type="dxa"/>
            <w:gridSpan w:val="2"/>
            <w:tcBorders>
              <w:top w:val="single" w:color="auto" w:sz="8" w:space="0"/>
              <w:left w:val="single" w:color="auto" w:sz="8" w:space="0"/>
              <w:bottom w:val="single" w:color="auto" w:sz="8" w:space="0"/>
              <w:right w:val="single" w:color="auto" w:sz="8" w:space="0"/>
            </w:tcBorders>
            <w:vAlign w:val="center"/>
          </w:tcPr>
          <w:p>
            <w:pPr>
              <w:widowControl/>
              <w:spacing w:line="340" w:lineRule="exact"/>
              <w:jc w:val="center"/>
              <w:rPr>
                <w:rFonts w:ascii="宋体" w:hAnsi="宋体" w:cs="宋体"/>
                <w:color w:val="000000"/>
                <w:w w:val="90"/>
                <w:kern w:val="0"/>
                <w:sz w:val="24"/>
                <w:szCs w:val="24"/>
              </w:rPr>
            </w:pPr>
            <w:r>
              <w:rPr>
                <w:rFonts w:hint="eastAsia" w:ascii="宋体" w:hAnsi="宋体" w:cs="宋体"/>
                <w:color w:val="000000"/>
                <w:kern w:val="0"/>
                <w:sz w:val="24"/>
                <w:szCs w:val="24"/>
              </w:rPr>
              <w:t>发表学术论文</w:t>
            </w:r>
            <w:r>
              <w:rPr>
                <w:rFonts w:hint="eastAsia" w:ascii="宋体" w:hAnsi="宋体" w:cs="宋体"/>
                <w:color w:val="000000"/>
                <w:w w:val="90"/>
                <w:kern w:val="0"/>
                <w:sz w:val="24"/>
                <w:szCs w:val="24"/>
              </w:rPr>
              <w:t>（</w:t>
            </w:r>
            <w:r>
              <w:rPr>
                <w:rFonts w:hint="eastAsia" w:ascii="宋体" w:hAnsi="宋体" w:cs="宋体"/>
                <w:color w:val="000000"/>
                <w:kern w:val="0"/>
                <w:sz w:val="24"/>
                <w:szCs w:val="24"/>
              </w:rPr>
              <w:t>题目、刊物名称、时间</w:t>
            </w:r>
            <w:r>
              <w:rPr>
                <w:rFonts w:hint="eastAsia" w:ascii="宋体" w:hAnsi="宋体" w:cs="宋体"/>
                <w:color w:val="000000"/>
                <w:w w:val="90"/>
                <w:kern w:val="0"/>
                <w:sz w:val="24"/>
                <w:szCs w:val="24"/>
              </w:rPr>
              <w:t>）</w:t>
            </w:r>
          </w:p>
          <w:p>
            <w:pPr>
              <w:widowControl/>
              <w:spacing w:line="340" w:lineRule="exact"/>
              <w:jc w:val="center"/>
              <w:rPr>
                <w:rFonts w:ascii="宋体" w:hAnsi="宋体" w:cs="宋体"/>
                <w:color w:val="000000"/>
                <w:kern w:val="0"/>
                <w:sz w:val="24"/>
                <w:szCs w:val="24"/>
              </w:rPr>
            </w:pPr>
            <w:r>
              <w:rPr>
                <w:rFonts w:hint="eastAsia" w:ascii="宋体" w:hAnsi="宋体" w:cs="宋体"/>
                <w:color w:val="000000"/>
                <w:w w:val="90"/>
                <w:kern w:val="0"/>
                <w:sz w:val="24"/>
                <w:szCs w:val="24"/>
              </w:rPr>
              <w:t>（</w:t>
            </w:r>
            <w:r>
              <w:rPr>
                <w:rFonts w:hint="eastAsia" w:ascii="宋体" w:hAnsi="宋体" w:cs="宋体"/>
                <w:b/>
                <w:bCs/>
                <w:color w:val="000000"/>
                <w:w w:val="90"/>
                <w:kern w:val="0"/>
                <w:sz w:val="24"/>
                <w:szCs w:val="24"/>
              </w:rPr>
              <w:t>限填5篇</w:t>
            </w:r>
            <w:r>
              <w:rPr>
                <w:rFonts w:hint="eastAsia" w:ascii="宋体" w:hAnsi="宋体" w:cs="宋体"/>
                <w:color w:val="000000"/>
                <w:w w:val="90"/>
                <w:kern w:val="0"/>
                <w:sz w:val="24"/>
                <w:szCs w:val="24"/>
              </w:rPr>
              <w:t>）</w:t>
            </w:r>
          </w:p>
        </w:tc>
        <w:tc>
          <w:tcPr>
            <w:tcW w:w="5941" w:type="dxa"/>
            <w:gridSpan w:val="3"/>
            <w:tcBorders>
              <w:top w:val="single" w:color="auto" w:sz="8" w:space="0"/>
              <w:left w:val="single" w:color="auto" w:sz="8" w:space="0"/>
              <w:bottom w:val="single" w:color="auto" w:sz="8" w:space="0"/>
              <w:right w:val="single" w:color="auto" w:sz="8" w:space="0"/>
            </w:tcBorders>
            <w:vAlign w:val="center"/>
          </w:tcPr>
          <w:p>
            <w:pPr>
              <w:widowControl/>
              <w:spacing w:line="340" w:lineRule="exact"/>
              <w:ind w:firstLine="480"/>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jc w:val="center"/>
        </w:trPr>
        <w:tc>
          <w:tcPr>
            <w:tcW w:w="12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4"/>
                <w:szCs w:val="24"/>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widowControl/>
              <w:spacing w:line="340" w:lineRule="exact"/>
              <w:jc w:val="center"/>
              <w:rPr>
                <w:rFonts w:ascii="宋体" w:hAnsi="宋体" w:cs="宋体"/>
                <w:color w:val="000000"/>
                <w:kern w:val="0"/>
                <w:sz w:val="24"/>
                <w:szCs w:val="24"/>
              </w:rPr>
            </w:pPr>
            <w:r>
              <w:rPr>
                <w:rFonts w:hint="eastAsia" w:ascii="宋体" w:hAnsi="宋体" w:cs="宋体"/>
                <w:color w:val="000000"/>
                <w:kern w:val="0"/>
                <w:sz w:val="24"/>
                <w:szCs w:val="24"/>
              </w:rPr>
              <w:t>出版专著（名称、出版社、出版时间）</w:t>
            </w:r>
          </w:p>
        </w:tc>
        <w:tc>
          <w:tcPr>
            <w:tcW w:w="5941" w:type="dxa"/>
            <w:gridSpan w:val="3"/>
            <w:tcBorders>
              <w:top w:val="single" w:color="auto" w:sz="8" w:space="0"/>
              <w:left w:val="single" w:color="auto" w:sz="8" w:space="0"/>
              <w:bottom w:val="single" w:color="auto" w:sz="8" w:space="0"/>
              <w:right w:val="single" w:color="auto" w:sz="8" w:space="0"/>
            </w:tcBorders>
            <w:vAlign w:val="center"/>
          </w:tcPr>
          <w:p>
            <w:pPr>
              <w:widowControl/>
              <w:spacing w:line="340" w:lineRule="exact"/>
              <w:ind w:firstLine="480"/>
              <w:jc w:val="center"/>
              <w:rPr>
                <w:rFonts w:ascii="宋体" w:hAnsi="宋体" w:cs="宋体"/>
                <w:color w:val="000000"/>
                <w:kern w:val="0"/>
                <w:sz w:val="24"/>
                <w:szCs w:val="24"/>
              </w:rPr>
            </w:pPr>
          </w:p>
          <w:p>
            <w:pPr>
              <w:widowControl/>
              <w:spacing w:line="340" w:lineRule="exact"/>
              <w:ind w:firstLine="480"/>
              <w:jc w:val="center"/>
              <w:rPr>
                <w:rFonts w:ascii="宋体" w:hAnsi="宋体" w:cs="宋体"/>
                <w:color w:val="000000"/>
                <w:kern w:val="0"/>
                <w:sz w:val="24"/>
                <w:szCs w:val="24"/>
              </w:rPr>
            </w:pPr>
          </w:p>
          <w:p>
            <w:pPr>
              <w:widowControl/>
              <w:spacing w:line="340" w:lineRule="exact"/>
              <w:ind w:firstLine="480"/>
              <w:jc w:val="center"/>
              <w:rPr>
                <w:rFonts w:ascii="宋体" w:hAnsi="宋体" w:cs="宋体"/>
                <w:color w:val="000000"/>
                <w:kern w:val="0"/>
                <w:sz w:val="24"/>
                <w:szCs w:val="24"/>
              </w:rPr>
            </w:pPr>
          </w:p>
          <w:p>
            <w:pPr>
              <w:widowControl/>
              <w:spacing w:line="340" w:lineRule="exact"/>
              <w:ind w:firstLine="480"/>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0" w:hRule="atLeast"/>
          <w:jc w:val="center"/>
        </w:trPr>
        <w:tc>
          <w:tcPr>
            <w:tcW w:w="12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4"/>
                <w:szCs w:val="24"/>
              </w:rPr>
            </w:pPr>
          </w:p>
        </w:tc>
        <w:tc>
          <w:tcPr>
            <w:tcW w:w="1382" w:type="dxa"/>
            <w:gridSpan w:val="2"/>
            <w:tcBorders>
              <w:top w:val="single" w:color="auto" w:sz="8" w:space="0"/>
              <w:left w:val="single" w:color="auto" w:sz="8" w:space="0"/>
              <w:bottom w:val="single" w:color="auto" w:sz="8" w:space="0"/>
              <w:right w:val="single" w:color="auto" w:sz="8" w:space="0"/>
            </w:tcBorders>
            <w:vAlign w:val="center"/>
          </w:tcPr>
          <w:p>
            <w:pPr>
              <w:widowControl/>
              <w:spacing w:line="340" w:lineRule="exact"/>
              <w:jc w:val="center"/>
              <w:rPr>
                <w:rFonts w:ascii="宋体" w:hAnsi="宋体" w:cs="宋体"/>
                <w:color w:val="000000"/>
                <w:kern w:val="0"/>
                <w:sz w:val="24"/>
                <w:szCs w:val="24"/>
              </w:rPr>
            </w:pPr>
            <w:r>
              <w:rPr>
                <w:rFonts w:hint="eastAsia" w:ascii="宋体" w:hAnsi="宋体" w:cs="宋体"/>
                <w:color w:val="000000"/>
                <w:kern w:val="0"/>
                <w:sz w:val="24"/>
                <w:szCs w:val="24"/>
              </w:rPr>
              <w:t>获奖项目（名称、等级及颁奖单位、获奖时间）</w:t>
            </w:r>
          </w:p>
          <w:p>
            <w:pPr>
              <w:widowControl/>
              <w:spacing w:line="340" w:lineRule="exact"/>
              <w:jc w:val="center"/>
              <w:rPr>
                <w:rFonts w:ascii="宋体" w:hAnsi="宋体" w:cs="宋体"/>
                <w:color w:val="000000"/>
                <w:kern w:val="0"/>
                <w:sz w:val="24"/>
                <w:szCs w:val="24"/>
              </w:rPr>
            </w:pPr>
            <w:r>
              <w:rPr>
                <w:rFonts w:hint="eastAsia" w:ascii="宋体" w:hAnsi="宋体" w:cs="宋体"/>
                <w:color w:val="000000"/>
                <w:kern w:val="0"/>
                <w:sz w:val="24"/>
                <w:szCs w:val="24"/>
              </w:rPr>
              <w:t>（</w:t>
            </w:r>
            <w:r>
              <w:rPr>
                <w:rFonts w:hint="eastAsia" w:ascii="宋体" w:hAnsi="宋体" w:cs="宋体"/>
                <w:b/>
                <w:bCs/>
                <w:color w:val="000000"/>
                <w:w w:val="90"/>
                <w:kern w:val="0"/>
                <w:sz w:val="24"/>
                <w:szCs w:val="24"/>
              </w:rPr>
              <w:t>限填3项</w:t>
            </w:r>
            <w:r>
              <w:rPr>
                <w:rFonts w:hint="eastAsia" w:ascii="宋体" w:hAnsi="宋体" w:cs="宋体"/>
                <w:color w:val="000000"/>
                <w:w w:val="90"/>
                <w:kern w:val="0"/>
                <w:sz w:val="24"/>
                <w:szCs w:val="24"/>
              </w:rPr>
              <w:t>）</w:t>
            </w:r>
          </w:p>
        </w:tc>
        <w:tc>
          <w:tcPr>
            <w:tcW w:w="5941" w:type="dxa"/>
            <w:gridSpan w:val="3"/>
            <w:tcBorders>
              <w:top w:val="single" w:color="auto" w:sz="8" w:space="0"/>
              <w:left w:val="single" w:color="auto" w:sz="8" w:space="0"/>
              <w:bottom w:val="single" w:color="auto" w:sz="8" w:space="0"/>
              <w:right w:val="single" w:color="auto" w:sz="8" w:space="0"/>
            </w:tcBorders>
            <w:vAlign w:val="center"/>
          </w:tcPr>
          <w:p>
            <w:pPr>
              <w:widowControl/>
              <w:spacing w:line="340" w:lineRule="exact"/>
              <w:ind w:firstLine="480"/>
              <w:jc w:val="center"/>
              <w:rPr>
                <w:rFonts w:ascii="宋体" w:hAnsi="宋体" w:cs="宋体"/>
                <w:color w:val="000000"/>
                <w:kern w:val="0"/>
                <w:sz w:val="24"/>
                <w:szCs w:val="24"/>
              </w:rPr>
            </w:pPr>
          </w:p>
          <w:p>
            <w:pPr>
              <w:widowControl/>
              <w:spacing w:line="340" w:lineRule="exact"/>
              <w:ind w:firstLine="480"/>
              <w:jc w:val="center"/>
              <w:rPr>
                <w:rFonts w:ascii="宋体" w:hAnsi="宋体" w:cs="宋体"/>
                <w:color w:val="000000"/>
                <w:kern w:val="0"/>
                <w:sz w:val="24"/>
                <w:szCs w:val="24"/>
              </w:rPr>
            </w:pPr>
          </w:p>
          <w:p>
            <w:pPr>
              <w:widowControl/>
              <w:spacing w:line="340" w:lineRule="exact"/>
              <w:ind w:firstLine="480"/>
              <w:jc w:val="center"/>
              <w:rPr>
                <w:rFonts w:ascii="宋体" w:hAnsi="宋体" w:cs="宋体"/>
                <w:color w:val="000000"/>
                <w:kern w:val="0"/>
                <w:sz w:val="24"/>
                <w:szCs w:val="24"/>
              </w:rPr>
            </w:pPr>
          </w:p>
          <w:p>
            <w:pPr>
              <w:widowControl/>
              <w:spacing w:line="340" w:lineRule="exact"/>
              <w:ind w:firstLine="480"/>
              <w:jc w:val="center"/>
              <w:rPr>
                <w:rFonts w:ascii="宋体" w:hAnsi="宋体" w:cs="宋体"/>
                <w:color w:val="000000"/>
                <w:kern w:val="0"/>
                <w:sz w:val="24"/>
                <w:szCs w:val="24"/>
              </w:rPr>
            </w:pPr>
          </w:p>
          <w:p>
            <w:pPr>
              <w:widowControl/>
              <w:spacing w:line="340" w:lineRule="exact"/>
              <w:rPr>
                <w:rFonts w:ascii="宋体" w:hAnsi="宋体" w:cs="宋体"/>
                <w:color w:val="000000"/>
                <w:kern w:val="0"/>
                <w:sz w:val="24"/>
                <w:szCs w:val="24"/>
              </w:rPr>
            </w:pPr>
          </w:p>
        </w:tc>
      </w:tr>
    </w:tbl>
    <w:p>
      <w:pPr>
        <w:widowControl/>
        <w:shd w:val="clear" w:color="auto" w:fill="FFFFFF"/>
        <w:adjustRightInd w:val="0"/>
        <w:snapToGrid w:val="0"/>
        <w:spacing w:after="156" w:afterLines="50" w:line="340" w:lineRule="atLeast"/>
        <w:jc w:val="left"/>
        <w:rPr>
          <w:rFonts w:ascii="Times New Roman" w:hAnsi="黑体" w:eastAsia="黑体" w:cs="宋体"/>
          <w:color w:val="000000"/>
          <w:kern w:val="0"/>
          <w:sz w:val="30"/>
          <w:szCs w:val="30"/>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color w:val="000000"/>
          <w:kern w:val="0"/>
          <w:sz w:val="24"/>
          <w:szCs w:val="24"/>
        </w:rPr>
        <w:t>注：表中</w:t>
      </w:r>
      <w:r>
        <w:rPr>
          <w:rFonts w:hint="eastAsia" w:ascii="宋体" w:hAnsi="宋体" w:cs="宋体"/>
          <w:color w:val="000000"/>
          <w:kern w:val="0"/>
          <w:sz w:val="24"/>
          <w:szCs w:val="24"/>
        </w:rPr>
        <w:t>所填写的论文、专著、获奖均不得出现作者、导师和学校的信息。</w:t>
      </w:r>
    </w:p>
    <w:p>
      <w:pPr>
        <w:widowControl/>
        <w:shd w:val="clear" w:color="auto" w:fill="FFFFFF"/>
        <w:adjustRightInd w:val="0"/>
        <w:snapToGrid w:val="0"/>
        <w:spacing w:line="480" w:lineRule="exact"/>
        <w:ind w:right="640"/>
        <w:jc w:val="left"/>
        <w:rPr>
          <w:rFonts w:ascii="宋体" w:hAnsi="宋体" w:eastAsia="宋体" w:cs="宋体"/>
          <w:color w:val="000000"/>
          <w:kern w:val="0"/>
          <w:sz w:val="24"/>
          <w:szCs w:val="24"/>
        </w:rPr>
      </w:pPr>
      <w:r>
        <w:rPr>
          <w:rFonts w:hint="eastAsia" w:ascii="Times New Roman" w:hAnsi="黑体" w:eastAsia="黑体" w:cs="宋体"/>
          <w:color w:val="000000"/>
          <w:kern w:val="0"/>
          <w:sz w:val="30"/>
          <w:szCs w:val="30"/>
        </w:rPr>
        <w:t>附件</w:t>
      </w:r>
      <w:r>
        <w:rPr>
          <w:rFonts w:hint="eastAsia" w:ascii="Times New Roman" w:hAnsi="Times New Roman" w:eastAsia="黑体" w:cs="Times New Roman"/>
          <w:color w:val="000000"/>
          <w:kern w:val="0"/>
          <w:sz w:val="30"/>
          <w:szCs w:val="30"/>
        </w:rPr>
        <w:t>4</w:t>
      </w:r>
    </w:p>
    <w:p>
      <w:pPr>
        <w:widowControl/>
        <w:shd w:val="clear" w:color="auto" w:fill="FFFFFF"/>
        <w:spacing w:line="450" w:lineRule="atLeast"/>
        <w:ind w:firstLine="480"/>
        <w:rPr>
          <w:rFonts w:ascii="宋体" w:hAnsi="宋体" w:eastAsia="宋体" w:cs="宋体"/>
          <w:color w:val="000000"/>
          <w:kern w:val="0"/>
          <w:sz w:val="24"/>
          <w:szCs w:val="24"/>
        </w:rPr>
      </w:pPr>
    </w:p>
    <w:p>
      <w:pPr>
        <w:widowControl/>
        <w:shd w:val="clear" w:color="auto" w:fill="FFFFFF"/>
        <w:spacing w:line="450" w:lineRule="atLeast"/>
        <w:jc w:val="center"/>
        <w:rPr>
          <w:rFonts w:ascii="宋体" w:hAnsi="宋体" w:eastAsia="宋体" w:cs="宋体"/>
          <w:color w:val="000000"/>
          <w:kern w:val="0"/>
          <w:sz w:val="24"/>
          <w:szCs w:val="24"/>
        </w:rPr>
      </w:pPr>
      <w:r>
        <w:rPr>
          <w:rFonts w:ascii="Times New Roman" w:hAnsi="Times New Roman" w:eastAsia="宋体" w:cs="Times New Roman"/>
          <w:b/>
          <w:color w:val="000000"/>
          <w:kern w:val="0"/>
          <w:sz w:val="32"/>
          <w:szCs w:val="32"/>
        </w:rPr>
        <w:t>2015</w:t>
      </w:r>
      <w:r>
        <w:rPr>
          <w:rFonts w:hint="eastAsia" w:ascii="Times New Roman" w:hAnsi="Times New Roman" w:eastAsia="宋体" w:cs="宋体"/>
          <w:b/>
          <w:color w:val="000000"/>
          <w:kern w:val="0"/>
          <w:sz w:val="32"/>
          <w:szCs w:val="32"/>
        </w:rPr>
        <w:t>年思想政治教育学科优秀博士</w:t>
      </w:r>
      <w:r>
        <w:rPr>
          <w:rFonts w:ascii="Times New Roman" w:hAnsi="Times New Roman" w:eastAsia="宋体" w:cs="Times New Roman"/>
          <w:b/>
          <w:color w:val="000000"/>
          <w:kern w:val="0"/>
          <w:sz w:val="32"/>
          <w:szCs w:val="32"/>
        </w:rPr>
        <w:t>/</w:t>
      </w:r>
      <w:r>
        <w:rPr>
          <w:rFonts w:hint="eastAsia" w:ascii="Times New Roman" w:hAnsi="Times New Roman" w:eastAsia="宋体" w:cs="宋体"/>
          <w:b/>
          <w:color w:val="000000"/>
          <w:kern w:val="0"/>
          <w:sz w:val="32"/>
          <w:szCs w:val="32"/>
        </w:rPr>
        <w:t>硕士学位论文推荐汇总表</w:t>
      </w:r>
    </w:p>
    <w:p>
      <w:pPr>
        <w:widowControl/>
        <w:shd w:val="clear" w:color="auto" w:fill="FFFFFF"/>
        <w:spacing w:line="450" w:lineRule="atLeast"/>
        <w:ind w:firstLine="480"/>
        <w:jc w:val="center"/>
        <w:rPr>
          <w:rFonts w:ascii="宋体" w:hAnsi="宋体" w:eastAsia="宋体" w:cs="宋体"/>
          <w:color w:val="000000"/>
          <w:kern w:val="0"/>
          <w:sz w:val="24"/>
          <w:szCs w:val="24"/>
        </w:rPr>
      </w:pPr>
    </w:p>
    <w:p>
      <w:pPr>
        <w:widowControl/>
        <w:shd w:val="clear" w:color="auto" w:fill="FFFFFF"/>
        <w:spacing w:line="450" w:lineRule="atLeast"/>
        <w:ind w:firstLine="480"/>
        <w:jc w:val="left"/>
        <w:rPr>
          <w:rFonts w:ascii="宋体" w:hAnsi="宋体" w:eastAsia="宋体" w:cs="宋体"/>
          <w:color w:val="000000"/>
          <w:kern w:val="0"/>
          <w:sz w:val="24"/>
          <w:szCs w:val="24"/>
        </w:rPr>
      </w:pPr>
      <w:r>
        <w:rPr>
          <w:rFonts w:hint="eastAsia" w:ascii="Times New Roman" w:hAnsi="Times New Roman" w:eastAsia="宋体" w:cs="宋体"/>
          <w:b/>
          <w:color w:val="000000"/>
          <w:kern w:val="0"/>
          <w:sz w:val="24"/>
          <w:szCs w:val="24"/>
        </w:rPr>
        <w:t>推荐单位名称（公章）</w:t>
      </w:r>
      <w:r>
        <w:rPr>
          <w:rFonts w:ascii="Times New Roman" w:hAnsi="Times New Roman" w:eastAsia="宋体" w:cs="Times New Roman"/>
          <w:b/>
          <w:color w:val="000000"/>
          <w:kern w:val="0"/>
          <w:sz w:val="24"/>
          <w:szCs w:val="24"/>
        </w:rPr>
        <w:t xml:space="preserve">:                                        </w:t>
      </w:r>
      <w:r>
        <w:rPr>
          <w:rFonts w:hint="eastAsia" w:ascii="Times New Roman" w:hAnsi="Times New Roman" w:eastAsia="宋体" w:cs="宋体"/>
          <w:b/>
          <w:color w:val="000000"/>
          <w:kern w:val="0"/>
          <w:sz w:val="24"/>
          <w:szCs w:val="24"/>
        </w:rPr>
        <w:t>联系人：                    电话：</w:t>
      </w:r>
    </w:p>
    <w:tbl>
      <w:tblPr>
        <w:tblStyle w:val="7"/>
        <w:tblW w:w="14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711"/>
        <w:gridCol w:w="4976"/>
        <w:gridCol w:w="2706"/>
        <w:gridCol w:w="1921"/>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jc w:val="center"/>
              <w:rPr>
                <w:rFonts w:ascii="宋体" w:hAnsi="宋体" w:eastAsia="宋体" w:cs="宋体"/>
                <w:color w:val="000000"/>
                <w:kern w:val="0"/>
                <w:sz w:val="24"/>
                <w:szCs w:val="24"/>
              </w:rPr>
            </w:pPr>
            <w:r>
              <w:rPr>
                <w:rFonts w:hint="eastAsia" w:ascii="Times New Roman" w:hAnsi="Times New Roman" w:eastAsia="宋体" w:cs="宋体"/>
                <w:b/>
                <w:color w:val="000000"/>
                <w:kern w:val="0"/>
                <w:sz w:val="24"/>
                <w:szCs w:val="24"/>
              </w:rPr>
              <w:t>序号</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jc w:val="center"/>
              <w:rPr>
                <w:rFonts w:ascii="宋体" w:hAnsi="宋体" w:eastAsia="宋体" w:cs="宋体"/>
                <w:color w:val="000000"/>
                <w:kern w:val="0"/>
                <w:sz w:val="24"/>
                <w:szCs w:val="24"/>
              </w:rPr>
            </w:pPr>
            <w:r>
              <w:rPr>
                <w:rFonts w:hint="eastAsia" w:ascii="Times New Roman" w:hAnsi="Times New Roman" w:eastAsia="宋体" w:cs="宋体"/>
                <w:b/>
                <w:color w:val="000000"/>
                <w:kern w:val="0"/>
                <w:sz w:val="24"/>
                <w:szCs w:val="24"/>
              </w:rPr>
              <w:t>学位层次</w:t>
            </w:r>
          </w:p>
        </w:tc>
        <w:tc>
          <w:tcPr>
            <w:tcW w:w="4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ind w:firstLine="480"/>
              <w:jc w:val="center"/>
              <w:rPr>
                <w:rFonts w:ascii="宋体" w:hAnsi="宋体" w:eastAsia="宋体" w:cs="宋体"/>
                <w:color w:val="000000"/>
                <w:kern w:val="0"/>
                <w:sz w:val="24"/>
                <w:szCs w:val="24"/>
              </w:rPr>
            </w:pPr>
            <w:r>
              <w:rPr>
                <w:rFonts w:hint="eastAsia" w:ascii="Times New Roman" w:hAnsi="Times New Roman" w:eastAsia="宋体" w:cs="宋体"/>
                <w:b/>
                <w:color w:val="000000"/>
                <w:kern w:val="0"/>
                <w:sz w:val="24"/>
                <w:szCs w:val="24"/>
              </w:rPr>
              <w:t>论文题目</w:t>
            </w:r>
          </w:p>
        </w:tc>
        <w:tc>
          <w:tcPr>
            <w:tcW w:w="2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jc w:val="center"/>
              <w:rPr>
                <w:rFonts w:ascii="宋体" w:hAnsi="宋体" w:eastAsia="宋体" w:cs="宋体"/>
                <w:color w:val="000000"/>
                <w:kern w:val="0"/>
                <w:sz w:val="24"/>
                <w:szCs w:val="24"/>
              </w:rPr>
            </w:pPr>
            <w:r>
              <w:rPr>
                <w:rFonts w:hint="eastAsia" w:ascii="Times New Roman" w:hAnsi="Times New Roman" w:eastAsia="宋体" w:cs="宋体"/>
                <w:b/>
                <w:color w:val="000000"/>
                <w:kern w:val="0"/>
                <w:sz w:val="24"/>
                <w:szCs w:val="24"/>
              </w:rPr>
              <w:t>申报单位</w:t>
            </w: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jc w:val="center"/>
              <w:rPr>
                <w:rFonts w:ascii="宋体" w:hAnsi="宋体" w:eastAsia="宋体" w:cs="宋体"/>
                <w:color w:val="000000"/>
                <w:kern w:val="0"/>
                <w:sz w:val="24"/>
                <w:szCs w:val="24"/>
              </w:rPr>
            </w:pPr>
            <w:r>
              <w:rPr>
                <w:rFonts w:hint="eastAsia" w:ascii="Times New Roman" w:hAnsi="Times New Roman" w:eastAsia="宋体" w:cs="宋体"/>
                <w:b/>
                <w:color w:val="000000"/>
                <w:kern w:val="0"/>
                <w:sz w:val="24"/>
                <w:szCs w:val="24"/>
              </w:rPr>
              <w:t>作者</w:t>
            </w:r>
          </w:p>
        </w:tc>
        <w:tc>
          <w:tcPr>
            <w:tcW w:w="18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jc w:val="center"/>
              <w:rPr>
                <w:rFonts w:ascii="宋体" w:hAnsi="宋体" w:eastAsia="宋体" w:cs="宋体"/>
                <w:color w:val="000000"/>
                <w:kern w:val="0"/>
                <w:sz w:val="24"/>
                <w:szCs w:val="24"/>
              </w:rPr>
            </w:pPr>
            <w:r>
              <w:rPr>
                <w:rFonts w:hint="eastAsia" w:ascii="Times New Roman" w:hAnsi="Times New Roman" w:eastAsia="宋体" w:cs="宋体"/>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jc w:val="center"/>
              <w:rPr>
                <w:rFonts w:ascii="宋体" w:hAnsi="宋体" w:eastAsia="宋体" w:cs="宋体"/>
                <w:color w:val="000000"/>
                <w:kern w:val="0"/>
                <w:sz w:val="24"/>
                <w:szCs w:val="24"/>
              </w:rPr>
            </w:pPr>
            <w:r>
              <w:rPr>
                <w:rFonts w:ascii="Times New Roman" w:hAnsi="Times New Roman" w:eastAsia="宋体" w:cs="Times New Roman"/>
                <w:color w:val="000000"/>
                <w:kern w:val="0"/>
                <w:sz w:val="24"/>
                <w:szCs w:val="24"/>
              </w:rPr>
              <w:t>1</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ind w:firstLine="480"/>
              <w:jc w:val="center"/>
              <w:rPr>
                <w:rFonts w:ascii="宋体" w:hAnsi="宋体" w:eastAsia="宋体" w:cs="宋体"/>
                <w:color w:val="000000"/>
                <w:kern w:val="0"/>
                <w:sz w:val="24"/>
                <w:szCs w:val="24"/>
              </w:rPr>
            </w:pPr>
          </w:p>
        </w:tc>
        <w:tc>
          <w:tcPr>
            <w:tcW w:w="4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ind w:firstLine="480"/>
              <w:jc w:val="center"/>
              <w:rPr>
                <w:rFonts w:ascii="宋体" w:hAnsi="宋体" w:eastAsia="宋体" w:cs="宋体"/>
                <w:color w:val="000000"/>
                <w:kern w:val="0"/>
                <w:sz w:val="24"/>
                <w:szCs w:val="24"/>
              </w:rPr>
            </w:pPr>
          </w:p>
        </w:tc>
        <w:tc>
          <w:tcPr>
            <w:tcW w:w="2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ind w:firstLine="480"/>
              <w:jc w:val="center"/>
              <w:rPr>
                <w:rFonts w:ascii="宋体" w:hAnsi="宋体" w:eastAsia="宋体" w:cs="宋体"/>
                <w:color w:val="000000"/>
                <w:kern w:val="0"/>
                <w:sz w:val="24"/>
                <w:szCs w:val="24"/>
              </w:rPr>
            </w:pP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ind w:firstLine="480"/>
              <w:jc w:val="center"/>
              <w:rPr>
                <w:rFonts w:ascii="宋体" w:hAnsi="宋体" w:eastAsia="宋体" w:cs="宋体"/>
                <w:color w:val="000000"/>
                <w:kern w:val="0"/>
                <w:sz w:val="24"/>
                <w:szCs w:val="24"/>
              </w:rPr>
            </w:pPr>
          </w:p>
        </w:tc>
        <w:tc>
          <w:tcPr>
            <w:tcW w:w="1808" w:type="dxa"/>
            <w:tcBorders>
              <w:top w:val="single" w:color="auto" w:sz="4" w:space="0"/>
              <w:left w:val="single" w:color="auto" w:sz="4" w:space="0"/>
              <w:bottom w:val="single" w:color="auto" w:sz="4" w:space="0"/>
              <w:right w:val="single" w:color="auto" w:sz="4" w:space="0"/>
            </w:tcBorders>
            <w:shd w:val="clear" w:color="auto" w:fill="auto"/>
          </w:tcPr>
          <w:p>
            <w:pPr>
              <w:widowControl/>
              <w:spacing w:line="450" w:lineRule="atLeas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jc w:val="center"/>
              <w:rPr>
                <w:rFonts w:ascii="宋体" w:hAnsi="宋体" w:eastAsia="宋体" w:cs="宋体"/>
                <w:color w:val="000000"/>
                <w:kern w:val="0"/>
                <w:sz w:val="24"/>
                <w:szCs w:val="24"/>
              </w:rPr>
            </w:pPr>
            <w:r>
              <w:rPr>
                <w:rFonts w:ascii="Times New Roman" w:hAnsi="Times New Roman" w:eastAsia="宋体" w:cs="Times New Roman"/>
                <w:color w:val="000000"/>
                <w:kern w:val="0"/>
                <w:sz w:val="28"/>
                <w:szCs w:val="28"/>
              </w:rPr>
              <w:t>2</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ind w:firstLine="480"/>
              <w:jc w:val="center"/>
              <w:rPr>
                <w:rFonts w:ascii="宋体" w:hAnsi="宋体" w:eastAsia="宋体" w:cs="宋体"/>
                <w:color w:val="000000"/>
                <w:kern w:val="0"/>
                <w:sz w:val="24"/>
                <w:szCs w:val="24"/>
              </w:rPr>
            </w:pPr>
          </w:p>
        </w:tc>
        <w:tc>
          <w:tcPr>
            <w:tcW w:w="4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ind w:firstLine="480"/>
              <w:jc w:val="center"/>
              <w:rPr>
                <w:rFonts w:ascii="宋体" w:hAnsi="宋体" w:eastAsia="宋体" w:cs="宋体"/>
                <w:color w:val="000000"/>
                <w:kern w:val="0"/>
                <w:sz w:val="24"/>
                <w:szCs w:val="24"/>
              </w:rPr>
            </w:pPr>
          </w:p>
        </w:tc>
        <w:tc>
          <w:tcPr>
            <w:tcW w:w="2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ind w:firstLine="480"/>
              <w:jc w:val="center"/>
              <w:rPr>
                <w:rFonts w:ascii="宋体" w:hAnsi="宋体" w:eastAsia="宋体" w:cs="宋体"/>
                <w:color w:val="000000"/>
                <w:kern w:val="0"/>
                <w:sz w:val="24"/>
                <w:szCs w:val="24"/>
              </w:rPr>
            </w:pP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ind w:firstLine="480"/>
              <w:jc w:val="center"/>
              <w:rPr>
                <w:rFonts w:ascii="宋体" w:hAnsi="宋体" w:eastAsia="宋体" w:cs="宋体"/>
                <w:color w:val="000000"/>
                <w:kern w:val="0"/>
                <w:sz w:val="24"/>
                <w:szCs w:val="24"/>
              </w:rPr>
            </w:pPr>
          </w:p>
        </w:tc>
        <w:tc>
          <w:tcPr>
            <w:tcW w:w="1808" w:type="dxa"/>
            <w:tcBorders>
              <w:top w:val="single" w:color="auto" w:sz="4" w:space="0"/>
              <w:left w:val="single" w:color="auto" w:sz="4" w:space="0"/>
              <w:bottom w:val="single" w:color="auto" w:sz="4" w:space="0"/>
              <w:right w:val="single" w:color="auto" w:sz="4" w:space="0"/>
            </w:tcBorders>
            <w:shd w:val="clear" w:color="auto" w:fill="auto"/>
          </w:tcPr>
          <w:p>
            <w:pPr>
              <w:widowControl/>
              <w:spacing w:line="450" w:lineRule="atLeas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jc w:val="center"/>
              <w:rPr>
                <w:rFonts w:ascii="宋体" w:hAnsi="宋体" w:eastAsia="宋体" w:cs="宋体"/>
                <w:color w:val="000000"/>
                <w:kern w:val="0"/>
                <w:sz w:val="24"/>
                <w:szCs w:val="24"/>
              </w:rPr>
            </w:pPr>
            <w:r>
              <w:rPr>
                <w:rFonts w:ascii="Times New Roman" w:hAnsi="Times New Roman" w:eastAsia="宋体" w:cs="Times New Roman"/>
                <w:color w:val="000000"/>
                <w:kern w:val="0"/>
                <w:sz w:val="28"/>
                <w:szCs w:val="28"/>
              </w:rPr>
              <w:t>3</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ind w:firstLine="480"/>
              <w:jc w:val="center"/>
              <w:rPr>
                <w:rFonts w:ascii="宋体" w:hAnsi="宋体" w:eastAsia="宋体" w:cs="宋体"/>
                <w:color w:val="000000"/>
                <w:kern w:val="0"/>
                <w:sz w:val="24"/>
                <w:szCs w:val="24"/>
              </w:rPr>
            </w:pPr>
          </w:p>
        </w:tc>
        <w:tc>
          <w:tcPr>
            <w:tcW w:w="4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ind w:firstLine="480"/>
              <w:jc w:val="center"/>
              <w:rPr>
                <w:rFonts w:ascii="宋体" w:hAnsi="宋体" w:eastAsia="宋体" w:cs="宋体"/>
                <w:color w:val="000000"/>
                <w:kern w:val="0"/>
                <w:sz w:val="24"/>
                <w:szCs w:val="24"/>
              </w:rPr>
            </w:pPr>
          </w:p>
        </w:tc>
        <w:tc>
          <w:tcPr>
            <w:tcW w:w="2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ind w:firstLine="480"/>
              <w:jc w:val="center"/>
              <w:rPr>
                <w:rFonts w:ascii="宋体" w:hAnsi="宋体" w:eastAsia="宋体" w:cs="宋体"/>
                <w:color w:val="000000"/>
                <w:kern w:val="0"/>
                <w:sz w:val="24"/>
                <w:szCs w:val="24"/>
              </w:rPr>
            </w:pP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ind w:firstLine="480"/>
              <w:jc w:val="center"/>
              <w:rPr>
                <w:rFonts w:ascii="宋体" w:hAnsi="宋体" w:eastAsia="宋体" w:cs="宋体"/>
                <w:color w:val="000000"/>
                <w:kern w:val="0"/>
                <w:sz w:val="24"/>
                <w:szCs w:val="24"/>
              </w:rPr>
            </w:pPr>
          </w:p>
        </w:tc>
        <w:tc>
          <w:tcPr>
            <w:tcW w:w="1808" w:type="dxa"/>
            <w:tcBorders>
              <w:top w:val="single" w:color="auto" w:sz="4" w:space="0"/>
              <w:left w:val="single" w:color="auto" w:sz="4" w:space="0"/>
              <w:bottom w:val="single" w:color="auto" w:sz="4" w:space="0"/>
              <w:right w:val="single" w:color="auto" w:sz="4" w:space="0"/>
            </w:tcBorders>
            <w:shd w:val="clear" w:color="auto" w:fill="auto"/>
          </w:tcPr>
          <w:p>
            <w:pPr>
              <w:widowControl/>
              <w:spacing w:line="450" w:lineRule="atLeast"/>
              <w:ind w:firstLine="480"/>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jc w:val="center"/>
              <w:rPr>
                <w:rFonts w:ascii="宋体" w:hAnsi="宋体" w:eastAsia="宋体" w:cs="宋体"/>
                <w:color w:val="000000"/>
                <w:kern w:val="0"/>
                <w:sz w:val="24"/>
                <w:szCs w:val="24"/>
              </w:rPr>
            </w:pPr>
            <w:r>
              <w:rPr>
                <w:rFonts w:ascii="Times New Roman" w:hAnsi="Times New Roman" w:eastAsia="宋体" w:cs="Times New Roman"/>
                <w:color w:val="000000"/>
                <w:kern w:val="0"/>
                <w:sz w:val="28"/>
                <w:szCs w:val="28"/>
              </w:rPr>
              <w:t>4</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ind w:firstLine="480"/>
              <w:jc w:val="center"/>
              <w:rPr>
                <w:rFonts w:ascii="宋体" w:hAnsi="宋体" w:eastAsia="宋体" w:cs="宋体"/>
                <w:color w:val="000000"/>
                <w:kern w:val="0"/>
                <w:sz w:val="24"/>
                <w:szCs w:val="24"/>
              </w:rPr>
            </w:pPr>
          </w:p>
        </w:tc>
        <w:tc>
          <w:tcPr>
            <w:tcW w:w="4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ind w:firstLine="480"/>
              <w:jc w:val="center"/>
              <w:rPr>
                <w:rFonts w:ascii="宋体" w:hAnsi="宋体" w:eastAsia="宋体" w:cs="宋体"/>
                <w:color w:val="000000"/>
                <w:kern w:val="0"/>
                <w:sz w:val="24"/>
                <w:szCs w:val="24"/>
              </w:rPr>
            </w:pPr>
          </w:p>
        </w:tc>
        <w:tc>
          <w:tcPr>
            <w:tcW w:w="2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ind w:firstLine="480"/>
              <w:jc w:val="center"/>
              <w:rPr>
                <w:rFonts w:ascii="宋体" w:hAnsi="宋体" w:eastAsia="宋体" w:cs="宋体"/>
                <w:color w:val="000000"/>
                <w:kern w:val="0"/>
                <w:sz w:val="24"/>
                <w:szCs w:val="24"/>
              </w:rPr>
            </w:pP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atLeast"/>
              <w:ind w:firstLine="480"/>
              <w:jc w:val="center"/>
              <w:rPr>
                <w:rFonts w:ascii="宋体" w:hAnsi="宋体" w:eastAsia="宋体" w:cs="宋体"/>
                <w:color w:val="000000"/>
                <w:kern w:val="0"/>
                <w:sz w:val="24"/>
                <w:szCs w:val="24"/>
              </w:rPr>
            </w:pPr>
          </w:p>
        </w:tc>
        <w:tc>
          <w:tcPr>
            <w:tcW w:w="1808" w:type="dxa"/>
            <w:tcBorders>
              <w:top w:val="single" w:color="auto" w:sz="4" w:space="0"/>
              <w:left w:val="single" w:color="auto" w:sz="4" w:space="0"/>
              <w:bottom w:val="single" w:color="auto" w:sz="4" w:space="0"/>
              <w:right w:val="single" w:color="auto" w:sz="4" w:space="0"/>
            </w:tcBorders>
            <w:shd w:val="clear" w:color="auto" w:fill="auto"/>
          </w:tcPr>
          <w:p>
            <w:pPr>
              <w:widowControl/>
              <w:spacing w:line="270" w:lineRule="atLeast"/>
              <w:jc w:val="center"/>
              <w:rPr>
                <w:rFonts w:ascii="宋体" w:hAnsi="宋体" w:eastAsia="宋体" w:cs="Arial"/>
                <w:kern w:val="0"/>
                <w:sz w:val="18"/>
                <w:szCs w:val="18"/>
              </w:rPr>
            </w:pPr>
          </w:p>
        </w:tc>
      </w:tr>
    </w:tbl>
    <w:p/>
    <w:p>
      <w:pPr>
        <w:widowControl/>
        <w:shd w:val="clear" w:color="auto" w:fill="FFFFFF"/>
        <w:snapToGrid w:val="0"/>
        <w:spacing w:line="450" w:lineRule="atLeast"/>
        <w:ind w:left="-199" w:leftChars="-95" w:right="-178" w:rightChars="-85"/>
        <w:jc w:val="distribute"/>
        <w:rPr>
          <w:rFonts w:ascii="方正小标宋简体" w:hAnsi="宋体" w:eastAsia="方正小标宋简体" w:cs="方正小标宋简体"/>
          <w:color w:val="FF0000"/>
          <w:spacing w:val="3"/>
          <w:kern w:val="0"/>
          <w:sz w:val="52"/>
          <w:szCs w:val="52"/>
        </w:rPr>
      </w:pPr>
    </w:p>
    <w:p>
      <w:pPr>
        <w:widowControl/>
        <w:shd w:val="clear" w:color="auto" w:fill="FFFFFF"/>
        <w:snapToGrid w:val="0"/>
        <w:spacing w:line="450" w:lineRule="atLeast"/>
        <w:ind w:firstLine="480"/>
        <w:jc w:val="center"/>
        <w:rPr>
          <w:rFonts w:ascii="宋体" w:hAnsi="宋体" w:eastAsia="宋体" w:cs="宋体"/>
          <w:color w:val="000000"/>
          <w:kern w:val="0"/>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945" cy="162560"/>
                      </a:xfrm>
                      <a:prstGeom prst="rect">
                        <a:avLst/>
                      </a:prstGeom>
                      <a:noFill/>
                      <a:ln w="15875">
                        <a:noFill/>
                        <a:miter/>
                      </a:ln>
                    </wps:spPr>
                    <wps:txbx>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w:t>
                          </w:r>
                          <w:r>
                            <w:rPr>
                              <w:sz w:val="18"/>
                            </w:rPr>
                            <w:t xml:space="preserve"> 4 -</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58240;mso-width-relative:page;mso-height-relative:page;" filled="f" stroked="f" coordsize="21600,21600" o:gfxdata="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o6VnN1AAAAAMBAAAPAAAAAAAAAAEAIAAAACIAAABkcnMvZG93bnJldi54bWxQSwECFAAUAAAA&#10;CACHTuJAy8kqqbkBAABQAwAADgAAAAAAAAABACAAAAAjAQAAZHJzL2Uyb0RvYy54bWxQSwUGAAAA&#10;AAYABgBZAQAATgUAAAAA&#10;">
              <v:fill on="f" focussize="0,0"/>
              <v:stroke on="f" weight="1.25pt" joinstyle="miter"/>
              <v:imagedata o:title=""/>
              <o:lock v:ext="edit" aspectratio="f"/>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w:t>
                    </w:r>
                    <w:r>
                      <w:rPr>
                        <w:sz w:val="18"/>
                      </w:rPr>
                      <w:t xml:space="preserve"> 4 -</w:t>
                    </w:r>
                    <w:r>
                      <w:rPr>
                        <w:rFonts w:hint="eastAsia"/>
                        <w:sz w:val="18"/>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8D"/>
    <w:rsid w:val="00021403"/>
    <w:rsid w:val="000979C6"/>
    <w:rsid w:val="000C1106"/>
    <w:rsid w:val="000D0B5F"/>
    <w:rsid w:val="00170520"/>
    <w:rsid w:val="00277018"/>
    <w:rsid w:val="002F4D2D"/>
    <w:rsid w:val="00311855"/>
    <w:rsid w:val="00315636"/>
    <w:rsid w:val="003323FC"/>
    <w:rsid w:val="00345535"/>
    <w:rsid w:val="003F3BB8"/>
    <w:rsid w:val="00422AA7"/>
    <w:rsid w:val="00440062"/>
    <w:rsid w:val="004B0AF7"/>
    <w:rsid w:val="004F79D7"/>
    <w:rsid w:val="00581094"/>
    <w:rsid w:val="005B6FEB"/>
    <w:rsid w:val="007A42BB"/>
    <w:rsid w:val="007B698F"/>
    <w:rsid w:val="00892875"/>
    <w:rsid w:val="00915D1C"/>
    <w:rsid w:val="009446C7"/>
    <w:rsid w:val="00975AD7"/>
    <w:rsid w:val="009A3C8D"/>
    <w:rsid w:val="009F1779"/>
    <w:rsid w:val="00A523A2"/>
    <w:rsid w:val="00D96478"/>
    <w:rsid w:val="00DB3084"/>
    <w:rsid w:val="00E62EC5"/>
    <w:rsid w:val="00E65E8D"/>
    <w:rsid w:val="00EE2899"/>
    <w:rsid w:val="02393535"/>
    <w:rsid w:val="038908D8"/>
    <w:rsid w:val="03F35D89"/>
    <w:rsid w:val="072B6851"/>
    <w:rsid w:val="0E027CDD"/>
    <w:rsid w:val="0FF21238"/>
    <w:rsid w:val="10E543CA"/>
    <w:rsid w:val="14632D00"/>
    <w:rsid w:val="16977CFC"/>
    <w:rsid w:val="169F00AC"/>
    <w:rsid w:val="19464B08"/>
    <w:rsid w:val="19ED2D17"/>
    <w:rsid w:val="1C617FE9"/>
    <w:rsid w:val="22513F6E"/>
    <w:rsid w:val="23536DE1"/>
    <w:rsid w:val="2A801147"/>
    <w:rsid w:val="2BEB5D3C"/>
    <w:rsid w:val="2DCE7635"/>
    <w:rsid w:val="308A2D31"/>
    <w:rsid w:val="31B20215"/>
    <w:rsid w:val="336E17F0"/>
    <w:rsid w:val="36C7606F"/>
    <w:rsid w:val="376513F0"/>
    <w:rsid w:val="379920DA"/>
    <w:rsid w:val="3B4535CA"/>
    <w:rsid w:val="3EF21AD1"/>
    <w:rsid w:val="410D0EC7"/>
    <w:rsid w:val="456674E7"/>
    <w:rsid w:val="57497BC3"/>
    <w:rsid w:val="5A6847BC"/>
    <w:rsid w:val="5AF9704F"/>
    <w:rsid w:val="5C836B56"/>
    <w:rsid w:val="5F3715C2"/>
    <w:rsid w:val="5F4851EB"/>
    <w:rsid w:val="637A6A54"/>
    <w:rsid w:val="671C39B6"/>
    <w:rsid w:val="6D5C4590"/>
    <w:rsid w:val="70AB2A4F"/>
    <w:rsid w:val="74450ED1"/>
    <w:rsid w:val="758E68E9"/>
    <w:rsid w:val="7D1B78AA"/>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页眉 字符"/>
    <w:basedOn w:val="5"/>
    <w:link w:val="4"/>
    <w:qFormat/>
    <w:uiPriority w:val="99"/>
    <w:rPr>
      <w:sz w:val="18"/>
      <w:szCs w:val="18"/>
    </w:rPr>
  </w:style>
  <w:style w:type="character" w:customStyle="1" w:styleId="9">
    <w:name w:val="页脚 字符"/>
    <w:basedOn w:val="5"/>
    <w:link w:val="3"/>
    <w:qFormat/>
    <w:uiPriority w:val="99"/>
    <w:rPr>
      <w:sz w:val="18"/>
      <w:szCs w:val="18"/>
    </w:rPr>
  </w:style>
  <w:style w:type="character" w:customStyle="1" w:styleId="10">
    <w:name w:val="批注框文本 字符"/>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455</Words>
  <Characters>2594</Characters>
  <Lines>21</Lines>
  <Paragraphs>6</Paragraphs>
  <ScaleCrop>false</ScaleCrop>
  <LinksUpToDate>false</LinksUpToDate>
  <CharactersWithSpaces>3043</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2016-10-08T23:55:00Z</dcterms:created>
  <dc:creator>dell</dc:creator>
  <cp:lastModifiedBy>user</cp:lastModifiedBy>
  <cp:lastPrinted>2016-10-08T23:53:00Z</cp:lastPrinted>
  <dcterms:modified xsi:type="dcterms:W3CDTF">2016-12-07T00:31:30Z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